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0987" w14:textId="28633EEB" w:rsidR="005E41EB" w:rsidRPr="00491416" w:rsidRDefault="006C21DC" w:rsidP="006F76EC">
      <w:pPr>
        <w:rPr>
          <w:rFonts w:ascii="Times New Roman" w:hAnsi="Times New Roman"/>
          <w:sz w:val="23"/>
          <w:szCs w:val="23"/>
          <w:u w:val="single"/>
        </w:rPr>
      </w:pPr>
      <w:r w:rsidRPr="00491416">
        <w:rPr>
          <w:rFonts w:ascii="Times New Roman" w:hAnsi="Times New Roman"/>
          <w:sz w:val="23"/>
          <w:szCs w:val="23"/>
          <w:u w:val="single"/>
        </w:rPr>
        <w:t>October 2</w:t>
      </w:r>
      <w:r w:rsidR="00773922" w:rsidRPr="00491416">
        <w:rPr>
          <w:rFonts w:ascii="Times New Roman" w:hAnsi="Times New Roman"/>
          <w:sz w:val="23"/>
          <w:szCs w:val="23"/>
          <w:u w:val="single"/>
        </w:rPr>
        <w:t>, 20</w:t>
      </w:r>
      <w:r w:rsidR="008D5CE0" w:rsidRPr="00491416">
        <w:rPr>
          <w:rFonts w:ascii="Times New Roman" w:hAnsi="Times New Roman"/>
          <w:sz w:val="23"/>
          <w:szCs w:val="23"/>
          <w:u w:val="single"/>
        </w:rPr>
        <w:t>2</w:t>
      </w:r>
      <w:r w:rsidR="00851731" w:rsidRPr="00491416">
        <w:rPr>
          <w:rFonts w:ascii="Times New Roman" w:hAnsi="Times New Roman"/>
          <w:sz w:val="23"/>
          <w:szCs w:val="23"/>
          <w:u w:val="single"/>
        </w:rPr>
        <w:t>3</w:t>
      </w:r>
    </w:p>
    <w:p w14:paraId="3194382A" w14:textId="77777777" w:rsidR="006F76EC" w:rsidRPr="00491416" w:rsidRDefault="006F76EC" w:rsidP="006F76EC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 </w:t>
      </w:r>
    </w:p>
    <w:p w14:paraId="1E3B7EF9" w14:textId="568E5F8B" w:rsidR="008933B0" w:rsidRPr="00491416" w:rsidRDefault="006F76EC" w:rsidP="006F76EC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The meeting of the Pend Oreille County Board of Comm</w:t>
      </w:r>
      <w:r w:rsidR="00073B84" w:rsidRPr="00491416">
        <w:rPr>
          <w:rFonts w:ascii="Times New Roman" w:hAnsi="Times New Roman"/>
          <w:sz w:val="23"/>
          <w:szCs w:val="23"/>
        </w:rPr>
        <w:t xml:space="preserve">issioners was called to order at </w:t>
      </w:r>
      <w:r w:rsidR="00DE103A" w:rsidRPr="00491416">
        <w:rPr>
          <w:rFonts w:ascii="Times New Roman" w:hAnsi="Times New Roman"/>
          <w:sz w:val="23"/>
          <w:szCs w:val="23"/>
        </w:rPr>
        <w:t>9:</w:t>
      </w:r>
      <w:r w:rsidR="00BB5C2C" w:rsidRPr="00491416">
        <w:rPr>
          <w:rFonts w:ascii="Times New Roman" w:hAnsi="Times New Roman"/>
          <w:sz w:val="23"/>
          <w:szCs w:val="23"/>
        </w:rPr>
        <w:t>00</w:t>
      </w:r>
      <w:r w:rsidR="005E41EB" w:rsidRPr="00491416">
        <w:rPr>
          <w:rFonts w:ascii="Times New Roman" w:hAnsi="Times New Roman"/>
          <w:sz w:val="23"/>
          <w:szCs w:val="23"/>
        </w:rPr>
        <w:t xml:space="preserve"> </w:t>
      </w:r>
      <w:r w:rsidR="00073B84" w:rsidRPr="00491416">
        <w:rPr>
          <w:rFonts w:ascii="Times New Roman" w:hAnsi="Times New Roman"/>
          <w:sz w:val="23"/>
          <w:szCs w:val="23"/>
        </w:rPr>
        <w:t xml:space="preserve">a.m. </w:t>
      </w:r>
      <w:r w:rsidR="00E4753D" w:rsidRPr="00491416">
        <w:rPr>
          <w:rFonts w:ascii="Times New Roman" w:hAnsi="Times New Roman"/>
          <w:sz w:val="23"/>
          <w:szCs w:val="23"/>
        </w:rPr>
        <w:t xml:space="preserve">in their meeting room. </w:t>
      </w:r>
      <w:r w:rsidR="008933B0" w:rsidRPr="00491416">
        <w:rPr>
          <w:rFonts w:ascii="Times New Roman" w:hAnsi="Times New Roman"/>
          <w:sz w:val="23"/>
          <w:szCs w:val="23"/>
        </w:rPr>
        <w:t xml:space="preserve">Present were </w:t>
      </w:r>
      <w:r w:rsidR="00FC50A0" w:rsidRPr="00491416">
        <w:rPr>
          <w:rFonts w:ascii="Times New Roman" w:hAnsi="Times New Roman"/>
          <w:sz w:val="23"/>
          <w:szCs w:val="23"/>
        </w:rPr>
        <w:t>Chair</w:t>
      </w:r>
      <w:r w:rsidR="00875C84" w:rsidRPr="00491416">
        <w:rPr>
          <w:rFonts w:ascii="Times New Roman" w:hAnsi="Times New Roman"/>
          <w:sz w:val="23"/>
          <w:szCs w:val="23"/>
        </w:rPr>
        <w:t xml:space="preserve"> </w:t>
      </w:r>
      <w:r w:rsidR="00851731" w:rsidRPr="00491416">
        <w:rPr>
          <w:rFonts w:ascii="Times New Roman" w:hAnsi="Times New Roman"/>
          <w:sz w:val="23"/>
          <w:szCs w:val="23"/>
        </w:rPr>
        <w:t xml:space="preserve">Brian Smiley, </w:t>
      </w:r>
      <w:r w:rsidR="009755B7" w:rsidRPr="00491416">
        <w:rPr>
          <w:rFonts w:ascii="Times New Roman" w:hAnsi="Times New Roman"/>
          <w:sz w:val="23"/>
          <w:szCs w:val="23"/>
        </w:rPr>
        <w:t>Vice Chair</w:t>
      </w:r>
      <w:r w:rsidR="00C21322" w:rsidRPr="00491416">
        <w:rPr>
          <w:rFonts w:ascii="Times New Roman" w:hAnsi="Times New Roman"/>
          <w:sz w:val="23"/>
          <w:szCs w:val="23"/>
        </w:rPr>
        <w:t xml:space="preserve"> Robert Rosencrantz</w:t>
      </w:r>
      <w:r w:rsidR="00875C84" w:rsidRPr="00491416">
        <w:rPr>
          <w:rFonts w:ascii="Times New Roman" w:hAnsi="Times New Roman"/>
          <w:sz w:val="23"/>
          <w:szCs w:val="23"/>
        </w:rPr>
        <w:t xml:space="preserve">, </w:t>
      </w:r>
      <w:r w:rsidR="008933B0" w:rsidRPr="00491416">
        <w:rPr>
          <w:rFonts w:ascii="Times New Roman" w:hAnsi="Times New Roman"/>
          <w:sz w:val="23"/>
          <w:szCs w:val="23"/>
        </w:rPr>
        <w:t xml:space="preserve">and Clerk of the Board Crystal Zieske. </w:t>
      </w:r>
      <w:r w:rsidR="009F63A0" w:rsidRPr="00491416">
        <w:rPr>
          <w:rFonts w:ascii="Times New Roman" w:hAnsi="Times New Roman"/>
          <w:sz w:val="23"/>
          <w:szCs w:val="23"/>
        </w:rPr>
        <w:t>Commissioner John Gentle was excused for the morning. R</w:t>
      </w:r>
      <w:r w:rsidR="00BB5C2C" w:rsidRPr="00491416">
        <w:rPr>
          <w:rFonts w:ascii="Times New Roman" w:hAnsi="Times New Roman"/>
          <w:sz w:val="23"/>
          <w:szCs w:val="23"/>
        </w:rPr>
        <w:t xml:space="preserve">. Rosencrantz </w:t>
      </w:r>
      <w:r w:rsidR="008933B0" w:rsidRPr="00491416">
        <w:rPr>
          <w:rFonts w:ascii="Times New Roman" w:hAnsi="Times New Roman"/>
          <w:sz w:val="23"/>
          <w:szCs w:val="23"/>
        </w:rPr>
        <w:t>offered the invocation and</w:t>
      </w:r>
      <w:r w:rsidR="00E53EFA" w:rsidRPr="00491416">
        <w:rPr>
          <w:rFonts w:ascii="Times New Roman" w:hAnsi="Times New Roman"/>
          <w:sz w:val="23"/>
          <w:szCs w:val="23"/>
        </w:rPr>
        <w:t xml:space="preserve"> </w:t>
      </w:r>
      <w:r w:rsidR="008933B0" w:rsidRPr="00491416">
        <w:rPr>
          <w:rFonts w:ascii="Times New Roman" w:hAnsi="Times New Roman"/>
          <w:sz w:val="23"/>
          <w:szCs w:val="23"/>
        </w:rPr>
        <w:t>led the flag salute.</w:t>
      </w:r>
    </w:p>
    <w:p w14:paraId="6B82D685" w14:textId="77777777" w:rsidR="00027CC5" w:rsidRPr="00491416" w:rsidRDefault="00027CC5" w:rsidP="006F76EC">
      <w:pPr>
        <w:rPr>
          <w:rFonts w:ascii="Times New Roman" w:hAnsi="Times New Roman"/>
          <w:sz w:val="23"/>
          <w:szCs w:val="23"/>
        </w:rPr>
      </w:pPr>
    </w:p>
    <w:p w14:paraId="447B26E3" w14:textId="3BBEDDA2" w:rsidR="007E2A24" w:rsidRPr="00491416" w:rsidRDefault="00027CC5" w:rsidP="007E2A24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70348D" w:rsidRPr="00491416">
        <w:rPr>
          <w:rFonts w:ascii="Times New Roman" w:hAnsi="Times New Roman"/>
          <w:sz w:val="23"/>
          <w:szCs w:val="23"/>
        </w:rPr>
        <w:t>1)</w:t>
      </w:r>
      <w:r w:rsidR="007E2A24" w:rsidRPr="00491416">
        <w:rPr>
          <w:rFonts w:ascii="Times New Roman" w:hAnsi="Times New Roman"/>
          <w:sz w:val="23"/>
          <w:szCs w:val="23"/>
        </w:rPr>
        <w:t xml:space="preserve"> Financial Manager Jill Shacklett was present to inform the Board of the continuation of </w:t>
      </w:r>
      <w:r w:rsidR="001C6DE6" w:rsidRPr="00491416">
        <w:rPr>
          <w:rFonts w:ascii="Times New Roman" w:hAnsi="Times New Roman"/>
          <w:sz w:val="23"/>
          <w:szCs w:val="23"/>
        </w:rPr>
        <w:t>the Community Development Block</w:t>
      </w:r>
      <w:r w:rsidR="007E2A24" w:rsidRPr="00491416">
        <w:rPr>
          <w:rFonts w:ascii="Times New Roman" w:hAnsi="Times New Roman"/>
          <w:sz w:val="23"/>
          <w:szCs w:val="23"/>
        </w:rPr>
        <w:t xml:space="preserve"> Grant, emailed to B. Smiley to </w:t>
      </w:r>
      <w:r w:rsidR="001C6DE6" w:rsidRPr="00491416">
        <w:rPr>
          <w:rFonts w:ascii="Times New Roman" w:hAnsi="Times New Roman"/>
          <w:sz w:val="23"/>
          <w:szCs w:val="23"/>
        </w:rPr>
        <w:t xml:space="preserve">execute via </w:t>
      </w:r>
      <w:r w:rsidR="007E2A24" w:rsidRPr="00491416">
        <w:rPr>
          <w:rFonts w:ascii="Times New Roman" w:hAnsi="Times New Roman"/>
          <w:sz w:val="23"/>
          <w:szCs w:val="23"/>
        </w:rPr>
        <w:t>DocuSign. Motion was made by R. Rosencrantz to allow the Chair to DocuSign the CDBG-CV Contract #20-6221C-121-02 for $23,312.34. Motion was seconded by B. Smiley. Motion carried unanimously.</w:t>
      </w:r>
    </w:p>
    <w:p w14:paraId="438F9C1F" w14:textId="77777777" w:rsidR="007E2A24" w:rsidRPr="00491416" w:rsidRDefault="007E2A24" w:rsidP="007E2A24">
      <w:pPr>
        <w:rPr>
          <w:rFonts w:ascii="Times New Roman" w:hAnsi="Times New Roman"/>
          <w:sz w:val="23"/>
          <w:szCs w:val="23"/>
          <w:highlight w:val="yellow"/>
        </w:rPr>
      </w:pPr>
    </w:p>
    <w:p w14:paraId="776519F0" w14:textId="23FB76F7" w:rsidR="007E2A24" w:rsidRPr="00491416" w:rsidRDefault="007E2A24" w:rsidP="007E2A24">
      <w:pPr>
        <w:ind w:firstLine="720"/>
        <w:rPr>
          <w:rFonts w:ascii="Times New Roman" w:hAnsi="Times New Roman"/>
          <w:sz w:val="23"/>
          <w:szCs w:val="23"/>
        </w:rPr>
      </w:pPr>
      <w:r w:rsidRPr="008B0472">
        <w:rPr>
          <w:rFonts w:ascii="Times New Roman" w:hAnsi="Times New Roman"/>
          <w:sz w:val="23"/>
          <w:szCs w:val="23"/>
        </w:rPr>
        <w:t xml:space="preserve">Washington State Department of Commerce </w:t>
      </w:r>
      <w:r w:rsidR="00D61B3B" w:rsidRPr="008B0472">
        <w:rPr>
          <w:rFonts w:ascii="Times New Roman" w:hAnsi="Times New Roman"/>
          <w:sz w:val="23"/>
          <w:szCs w:val="23"/>
        </w:rPr>
        <w:t xml:space="preserve">Interagency Grant Agreement with Pend Oreille </w:t>
      </w:r>
      <w:r w:rsidR="00D61B3B" w:rsidRPr="008B0472">
        <w:rPr>
          <w:rFonts w:ascii="Times New Roman" w:hAnsi="Times New Roman"/>
          <w:sz w:val="23"/>
          <w:szCs w:val="23"/>
        </w:rPr>
        <w:tab/>
        <w:t xml:space="preserve">County through Community Development Block Grant Program </w:t>
      </w:r>
      <w:r w:rsidRPr="008B0472">
        <w:rPr>
          <w:rFonts w:ascii="Times New Roman" w:hAnsi="Times New Roman"/>
          <w:sz w:val="23"/>
          <w:szCs w:val="23"/>
        </w:rPr>
        <w:t>CDBG</w:t>
      </w:r>
      <w:r w:rsidR="00D61B3B" w:rsidRPr="008B0472">
        <w:rPr>
          <w:rFonts w:ascii="Times New Roman" w:hAnsi="Times New Roman"/>
          <w:sz w:val="23"/>
          <w:szCs w:val="23"/>
        </w:rPr>
        <w:t xml:space="preserve">-Coronavirus </w:t>
      </w:r>
      <w:r w:rsidR="00D61B3B" w:rsidRPr="008B0472">
        <w:rPr>
          <w:rFonts w:ascii="Times New Roman" w:hAnsi="Times New Roman"/>
          <w:sz w:val="23"/>
          <w:szCs w:val="23"/>
        </w:rPr>
        <w:tab/>
        <w:t>(CDBG-</w:t>
      </w:r>
      <w:r w:rsidRPr="008B0472">
        <w:rPr>
          <w:rFonts w:ascii="Times New Roman" w:hAnsi="Times New Roman"/>
          <w:sz w:val="23"/>
          <w:szCs w:val="23"/>
        </w:rPr>
        <w:t>CV</w:t>
      </w:r>
      <w:r w:rsidR="00D61B3B" w:rsidRPr="008B0472">
        <w:rPr>
          <w:rFonts w:ascii="Times New Roman" w:hAnsi="Times New Roman"/>
          <w:sz w:val="23"/>
          <w:szCs w:val="23"/>
        </w:rPr>
        <w:t>1)</w:t>
      </w:r>
      <w:r w:rsidRPr="008B0472">
        <w:rPr>
          <w:rFonts w:ascii="Times New Roman" w:hAnsi="Times New Roman"/>
          <w:sz w:val="23"/>
          <w:szCs w:val="23"/>
        </w:rPr>
        <w:t xml:space="preserve"> Contract #20-6221C-121-02</w:t>
      </w:r>
    </w:p>
    <w:p w14:paraId="7CA113BB" w14:textId="731E11DE" w:rsidR="007E2A24" w:rsidRPr="00491416" w:rsidRDefault="007E2A24" w:rsidP="007E2A24">
      <w:pPr>
        <w:rPr>
          <w:rFonts w:ascii="Times New Roman" w:hAnsi="Times New Roman"/>
          <w:i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i/>
          <w:sz w:val="23"/>
          <w:szCs w:val="23"/>
        </w:rPr>
        <w:t>AGREEMENT NO. 2023-44, COMMISSIONERS’ RECORDING</w:t>
      </w:r>
    </w:p>
    <w:p w14:paraId="156C91C6" w14:textId="4A7EDD67" w:rsidR="00027CC5" w:rsidRPr="00491416" w:rsidRDefault="00027CC5" w:rsidP="00027CC5">
      <w:pPr>
        <w:rPr>
          <w:rFonts w:ascii="Times New Roman" w:hAnsi="Times New Roman"/>
          <w:sz w:val="23"/>
          <w:szCs w:val="23"/>
        </w:rPr>
      </w:pPr>
    </w:p>
    <w:p w14:paraId="16660BAC" w14:textId="19D0F607" w:rsidR="004405F9" w:rsidRPr="00491416" w:rsidRDefault="004405F9" w:rsidP="004405F9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(2) Treasurer Nicole Dice was present to propose a promotion. </w:t>
      </w:r>
      <w:r w:rsidR="00723A69" w:rsidRPr="00491416">
        <w:rPr>
          <w:rFonts w:ascii="Times New Roman" w:hAnsi="Times New Roman"/>
          <w:sz w:val="23"/>
          <w:szCs w:val="23"/>
        </w:rPr>
        <w:t xml:space="preserve">The Board tabled the request. </w:t>
      </w:r>
    </w:p>
    <w:p w14:paraId="1721A3F1" w14:textId="1F817EEC" w:rsidR="0040736B" w:rsidRPr="00491416" w:rsidRDefault="004405F9" w:rsidP="0040736B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eastAsia="Calibri" w:hAnsi="Times New Roman"/>
          <w:sz w:val="23"/>
          <w:szCs w:val="23"/>
          <w:highlight w:val="yellow"/>
        </w:rPr>
        <w:br/>
      </w:r>
      <w:r w:rsidR="0040736B" w:rsidRPr="00491416">
        <w:rPr>
          <w:rFonts w:ascii="Times New Roman" w:hAnsi="Times New Roman"/>
          <w:sz w:val="23"/>
          <w:szCs w:val="23"/>
        </w:rPr>
        <w:t>(3) 2024 Budget Review-Community Development. Present were Community Development Director Greg Snow and J. Shacklett.</w:t>
      </w:r>
    </w:p>
    <w:p w14:paraId="009B0196" w14:textId="77777777" w:rsidR="0040736B" w:rsidRPr="00491416" w:rsidRDefault="0040736B" w:rsidP="0040736B">
      <w:pPr>
        <w:rPr>
          <w:rFonts w:ascii="Times New Roman" w:hAnsi="Times New Roman"/>
          <w:sz w:val="23"/>
          <w:szCs w:val="23"/>
        </w:rPr>
      </w:pPr>
    </w:p>
    <w:p w14:paraId="590C72C6" w14:textId="42AD2249" w:rsidR="0040736B" w:rsidRPr="00491416" w:rsidRDefault="0040736B" w:rsidP="0040736B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9D5F89" w:rsidRPr="00491416">
        <w:rPr>
          <w:rFonts w:ascii="Times New Roman" w:hAnsi="Times New Roman"/>
          <w:sz w:val="23"/>
          <w:szCs w:val="23"/>
        </w:rPr>
        <w:t xml:space="preserve">4) </w:t>
      </w:r>
      <w:r w:rsidRPr="00491416">
        <w:rPr>
          <w:rFonts w:ascii="Times New Roman" w:hAnsi="Times New Roman"/>
          <w:sz w:val="23"/>
          <w:szCs w:val="23"/>
        </w:rPr>
        <w:t xml:space="preserve">G. Snow was present for a Community Development update. </w:t>
      </w:r>
      <w:r w:rsidR="00D76AB7">
        <w:rPr>
          <w:rFonts w:ascii="Times New Roman" w:hAnsi="Times New Roman"/>
          <w:sz w:val="23"/>
          <w:szCs w:val="23"/>
        </w:rPr>
        <w:t>Topics included</w:t>
      </w:r>
      <w:r w:rsidRPr="00491416">
        <w:rPr>
          <w:rFonts w:ascii="Times New Roman" w:hAnsi="Times New Roman"/>
          <w:sz w:val="23"/>
          <w:szCs w:val="23"/>
        </w:rPr>
        <w:t xml:space="preserve"> </w:t>
      </w:r>
      <w:r w:rsidR="009D5F89" w:rsidRPr="00491416">
        <w:rPr>
          <w:rFonts w:ascii="Times New Roman" w:hAnsi="Times New Roman"/>
          <w:sz w:val="23"/>
          <w:szCs w:val="23"/>
        </w:rPr>
        <w:t xml:space="preserve">staffing, </w:t>
      </w:r>
      <w:r w:rsidR="00D76AB7" w:rsidRPr="00491416">
        <w:rPr>
          <w:rFonts w:ascii="Times New Roman" w:hAnsi="Times New Roman"/>
          <w:sz w:val="23"/>
          <w:szCs w:val="23"/>
        </w:rPr>
        <w:t>Sub-Area Plan</w:t>
      </w:r>
      <w:r w:rsidR="00D76AB7">
        <w:rPr>
          <w:rFonts w:ascii="Times New Roman" w:hAnsi="Times New Roman"/>
          <w:sz w:val="23"/>
          <w:szCs w:val="23"/>
        </w:rPr>
        <w:t>, and</w:t>
      </w:r>
      <w:r w:rsidR="00D76AB7" w:rsidRPr="00491416">
        <w:rPr>
          <w:rFonts w:ascii="Times New Roman" w:hAnsi="Times New Roman"/>
          <w:sz w:val="23"/>
          <w:szCs w:val="23"/>
        </w:rPr>
        <w:t xml:space="preserve"> </w:t>
      </w:r>
      <w:r w:rsidR="009D5F89" w:rsidRPr="00491416">
        <w:rPr>
          <w:rFonts w:ascii="Times New Roman" w:hAnsi="Times New Roman"/>
          <w:sz w:val="23"/>
          <w:szCs w:val="23"/>
        </w:rPr>
        <w:t>Comprehensive Plan</w:t>
      </w:r>
      <w:r w:rsidR="00D76AB7">
        <w:rPr>
          <w:rFonts w:ascii="Times New Roman" w:hAnsi="Times New Roman"/>
          <w:sz w:val="23"/>
          <w:szCs w:val="23"/>
        </w:rPr>
        <w:t>.</w:t>
      </w:r>
    </w:p>
    <w:p w14:paraId="1E05DDF5" w14:textId="4D9BF5C3" w:rsidR="004405F9" w:rsidRPr="00491416" w:rsidRDefault="004405F9" w:rsidP="00F75B51">
      <w:pPr>
        <w:rPr>
          <w:rFonts w:ascii="Times New Roman" w:eastAsia="Calibri" w:hAnsi="Times New Roman"/>
          <w:sz w:val="23"/>
          <w:szCs w:val="23"/>
          <w:highlight w:val="yellow"/>
        </w:rPr>
      </w:pPr>
    </w:p>
    <w:p w14:paraId="4BC90773" w14:textId="63874E1B" w:rsidR="001D0E27" w:rsidRPr="00491416" w:rsidRDefault="001D0E27" w:rsidP="001D0E27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7C3282" w:rsidRPr="00491416">
        <w:rPr>
          <w:rFonts w:ascii="Times New Roman" w:hAnsi="Times New Roman"/>
          <w:sz w:val="23"/>
          <w:szCs w:val="23"/>
        </w:rPr>
        <w:t>5) T</w:t>
      </w:r>
      <w:r w:rsidRPr="00491416">
        <w:rPr>
          <w:rFonts w:ascii="Times New Roman" w:hAnsi="Times New Roman"/>
          <w:sz w:val="23"/>
          <w:szCs w:val="23"/>
        </w:rPr>
        <w:t>he Board recessed for lunch at 11:</w:t>
      </w:r>
      <w:r w:rsidR="00592005" w:rsidRPr="00491416">
        <w:rPr>
          <w:rFonts w:ascii="Times New Roman" w:hAnsi="Times New Roman"/>
          <w:sz w:val="23"/>
          <w:szCs w:val="23"/>
        </w:rPr>
        <w:t>50</w:t>
      </w:r>
      <w:r w:rsidRPr="00491416">
        <w:rPr>
          <w:rFonts w:ascii="Times New Roman" w:hAnsi="Times New Roman"/>
          <w:sz w:val="23"/>
          <w:szCs w:val="23"/>
        </w:rPr>
        <w:t xml:space="preserve"> a.m.</w:t>
      </w:r>
    </w:p>
    <w:p w14:paraId="7A2FA87B" w14:textId="77777777" w:rsidR="001D0E27" w:rsidRPr="00491416" w:rsidRDefault="001D0E27" w:rsidP="001D0E27">
      <w:pPr>
        <w:rPr>
          <w:rFonts w:ascii="Times New Roman" w:hAnsi="Times New Roman"/>
          <w:sz w:val="23"/>
          <w:szCs w:val="23"/>
        </w:rPr>
      </w:pPr>
    </w:p>
    <w:p w14:paraId="633311A8" w14:textId="77777777" w:rsidR="00F55D51" w:rsidRPr="00491416" w:rsidRDefault="001D0E27" w:rsidP="007C3282">
      <w:pPr>
        <w:rPr>
          <w:rFonts w:ascii="Times New Roman" w:hAnsi="Times New Roman"/>
          <w:sz w:val="23"/>
          <w:szCs w:val="23"/>
        </w:rPr>
      </w:pPr>
      <w:bookmarkStart w:id="0" w:name="_Hlk92101242"/>
      <w:r w:rsidRPr="00491416">
        <w:rPr>
          <w:rFonts w:ascii="Times New Roman" w:hAnsi="Times New Roman"/>
          <w:sz w:val="23"/>
          <w:szCs w:val="23"/>
        </w:rPr>
        <w:t>(</w:t>
      </w:r>
      <w:r w:rsidR="007C3282" w:rsidRPr="00491416">
        <w:rPr>
          <w:rFonts w:ascii="Times New Roman" w:hAnsi="Times New Roman"/>
          <w:sz w:val="23"/>
          <w:szCs w:val="23"/>
        </w:rPr>
        <w:t xml:space="preserve">6) </w:t>
      </w:r>
      <w:r w:rsidRPr="00491416">
        <w:rPr>
          <w:rFonts w:ascii="Times New Roman" w:hAnsi="Times New Roman"/>
          <w:sz w:val="23"/>
          <w:szCs w:val="23"/>
        </w:rPr>
        <w:t>The meeting resumed at 1:</w:t>
      </w:r>
      <w:r w:rsidR="007C3282" w:rsidRPr="00491416">
        <w:rPr>
          <w:rFonts w:ascii="Times New Roman" w:hAnsi="Times New Roman"/>
          <w:sz w:val="23"/>
          <w:szCs w:val="23"/>
        </w:rPr>
        <w:t>15</w:t>
      </w:r>
      <w:r w:rsidRPr="00491416">
        <w:rPr>
          <w:rFonts w:ascii="Times New Roman" w:hAnsi="Times New Roman"/>
          <w:sz w:val="23"/>
          <w:szCs w:val="23"/>
        </w:rPr>
        <w:t xml:space="preserve"> p.m.</w:t>
      </w:r>
      <w:r w:rsidR="00F55D51" w:rsidRPr="00491416">
        <w:rPr>
          <w:rFonts w:ascii="Times New Roman" w:hAnsi="Times New Roman"/>
          <w:sz w:val="23"/>
          <w:szCs w:val="23"/>
        </w:rPr>
        <w:t xml:space="preserve">, with </w:t>
      </w:r>
      <w:bookmarkEnd w:id="0"/>
      <w:r w:rsidR="007C3282" w:rsidRPr="00491416">
        <w:rPr>
          <w:rFonts w:ascii="Times New Roman" w:hAnsi="Times New Roman"/>
          <w:sz w:val="23"/>
          <w:szCs w:val="23"/>
        </w:rPr>
        <w:t>J. Gentle join</w:t>
      </w:r>
      <w:r w:rsidR="00F55D51" w:rsidRPr="00491416">
        <w:rPr>
          <w:rFonts w:ascii="Times New Roman" w:hAnsi="Times New Roman"/>
          <w:sz w:val="23"/>
          <w:szCs w:val="23"/>
        </w:rPr>
        <w:t xml:space="preserve">ing. </w:t>
      </w:r>
    </w:p>
    <w:p w14:paraId="54E34D12" w14:textId="6D153F87" w:rsidR="007C3282" w:rsidRPr="00491416" w:rsidRDefault="007C3282" w:rsidP="007C3282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 </w:t>
      </w:r>
    </w:p>
    <w:p w14:paraId="58C13E11" w14:textId="32773201" w:rsidR="00773922" w:rsidRPr="00491416" w:rsidRDefault="00773922" w:rsidP="00773922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3B51E6" w:rsidRPr="00491416">
        <w:rPr>
          <w:rFonts w:ascii="Times New Roman" w:hAnsi="Times New Roman"/>
          <w:sz w:val="23"/>
          <w:szCs w:val="23"/>
        </w:rPr>
        <w:t xml:space="preserve">7) </w:t>
      </w:r>
      <w:r w:rsidRPr="00491416">
        <w:rPr>
          <w:rFonts w:ascii="Times New Roman" w:hAnsi="Times New Roman"/>
          <w:sz w:val="23"/>
          <w:szCs w:val="23"/>
        </w:rPr>
        <w:t xml:space="preserve">Consent Agenda - </w:t>
      </w:r>
      <w:bookmarkStart w:id="1" w:name="_Hlk532803079"/>
      <w:r w:rsidRPr="00491416">
        <w:rPr>
          <w:rFonts w:ascii="Times New Roman" w:hAnsi="Times New Roman"/>
          <w:sz w:val="23"/>
          <w:szCs w:val="23"/>
        </w:rPr>
        <w:t>Motion was made by</w:t>
      </w:r>
      <w:r w:rsidR="003B51E6" w:rsidRPr="00491416">
        <w:rPr>
          <w:rFonts w:ascii="Times New Roman" w:hAnsi="Times New Roman"/>
          <w:sz w:val="23"/>
          <w:szCs w:val="23"/>
        </w:rPr>
        <w:t xml:space="preserve"> J. Gentle </w:t>
      </w:r>
      <w:r w:rsidRPr="00491416">
        <w:rPr>
          <w:rFonts w:ascii="Times New Roman" w:hAnsi="Times New Roman"/>
          <w:sz w:val="23"/>
          <w:szCs w:val="23"/>
        </w:rPr>
        <w:t>to approve the Consent Agenda</w:t>
      </w:r>
      <w:r w:rsidR="003B51E6" w:rsidRPr="00491416">
        <w:rPr>
          <w:rFonts w:ascii="Times New Roman" w:hAnsi="Times New Roman"/>
          <w:sz w:val="23"/>
          <w:szCs w:val="23"/>
        </w:rPr>
        <w:t>, excluding the Payroll Change Notice for Fleet Manager</w:t>
      </w:r>
      <w:r w:rsidRPr="00491416">
        <w:rPr>
          <w:rFonts w:ascii="Times New Roman" w:hAnsi="Times New Roman"/>
          <w:sz w:val="23"/>
          <w:szCs w:val="23"/>
        </w:rPr>
        <w:t xml:space="preserve">. Motion was seconded by </w:t>
      </w:r>
      <w:r w:rsidR="003B51E6" w:rsidRPr="00491416">
        <w:rPr>
          <w:rFonts w:ascii="Times New Roman" w:hAnsi="Times New Roman"/>
          <w:sz w:val="23"/>
          <w:szCs w:val="23"/>
        </w:rPr>
        <w:t>R. Rosencrantz</w:t>
      </w:r>
      <w:r w:rsidRPr="00491416">
        <w:rPr>
          <w:rFonts w:ascii="Times New Roman" w:hAnsi="Times New Roman"/>
          <w:sz w:val="23"/>
          <w:szCs w:val="23"/>
        </w:rPr>
        <w:t xml:space="preserve">. Motion carried unanimously. </w:t>
      </w:r>
      <w:bookmarkEnd w:id="1"/>
      <w:r w:rsidRPr="00491416">
        <w:rPr>
          <w:rFonts w:ascii="Times New Roman" w:hAnsi="Times New Roman"/>
          <w:sz w:val="23"/>
          <w:szCs w:val="23"/>
        </w:rPr>
        <w:t>The Consent Agenda includes this week’s Agenda, the Minutes of the Board’s</w:t>
      </w:r>
      <w:r w:rsidR="00BB6033" w:rsidRPr="00491416">
        <w:rPr>
          <w:rFonts w:ascii="Times New Roman" w:hAnsi="Times New Roman"/>
          <w:sz w:val="23"/>
          <w:szCs w:val="23"/>
        </w:rPr>
        <w:t xml:space="preserve"> </w:t>
      </w:r>
      <w:r w:rsidR="001F6211" w:rsidRPr="00491416">
        <w:rPr>
          <w:rFonts w:ascii="Times New Roman" w:hAnsi="Times New Roman"/>
          <w:sz w:val="23"/>
          <w:szCs w:val="23"/>
        </w:rPr>
        <w:t>September</w:t>
      </w:r>
      <w:r w:rsidR="00392B4A" w:rsidRPr="00491416">
        <w:rPr>
          <w:rFonts w:ascii="Times New Roman" w:hAnsi="Times New Roman"/>
          <w:sz w:val="23"/>
          <w:szCs w:val="23"/>
        </w:rPr>
        <w:t xml:space="preserve"> </w:t>
      </w:r>
      <w:r w:rsidR="00A8026F" w:rsidRPr="00491416">
        <w:rPr>
          <w:rFonts w:ascii="Times New Roman" w:hAnsi="Times New Roman"/>
          <w:sz w:val="23"/>
          <w:szCs w:val="23"/>
        </w:rPr>
        <w:t>25</w:t>
      </w:r>
      <w:r w:rsidRPr="00491416">
        <w:rPr>
          <w:rFonts w:ascii="Times New Roman" w:hAnsi="Times New Roman"/>
          <w:sz w:val="23"/>
          <w:szCs w:val="23"/>
        </w:rPr>
        <w:t>, 20</w:t>
      </w:r>
      <w:r w:rsidR="008D5CE0" w:rsidRPr="00491416">
        <w:rPr>
          <w:rFonts w:ascii="Times New Roman" w:hAnsi="Times New Roman"/>
          <w:sz w:val="23"/>
          <w:szCs w:val="23"/>
        </w:rPr>
        <w:t>2</w:t>
      </w:r>
      <w:r w:rsidR="00851731" w:rsidRPr="00491416">
        <w:rPr>
          <w:rFonts w:ascii="Times New Roman" w:hAnsi="Times New Roman"/>
          <w:sz w:val="23"/>
          <w:szCs w:val="23"/>
        </w:rPr>
        <w:t>3</w:t>
      </w:r>
      <w:r w:rsidRPr="00491416">
        <w:rPr>
          <w:rFonts w:ascii="Times New Roman" w:hAnsi="Times New Roman"/>
          <w:sz w:val="23"/>
          <w:szCs w:val="23"/>
        </w:rPr>
        <w:t xml:space="preserve"> meeting and the following items: </w:t>
      </w:r>
    </w:p>
    <w:p w14:paraId="08770917" w14:textId="77777777" w:rsidR="005E41EB" w:rsidRPr="00491416" w:rsidRDefault="005E41EB" w:rsidP="00773922">
      <w:pPr>
        <w:rPr>
          <w:rFonts w:ascii="Times New Roman" w:hAnsi="Times New Roman"/>
          <w:i/>
          <w:sz w:val="23"/>
          <w:szCs w:val="23"/>
        </w:rPr>
      </w:pPr>
    </w:p>
    <w:p w14:paraId="50A70522" w14:textId="77777777" w:rsidR="005E41EB" w:rsidRDefault="005E41EB" w:rsidP="005E41EB">
      <w:pPr>
        <w:ind w:firstLine="720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Payroll Change Notice:</w:t>
      </w:r>
    </w:p>
    <w:p w14:paraId="3627D7EA" w14:textId="572C5267" w:rsidR="00D76AB7" w:rsidRPr="00491416" w:rsidRDefault="00D76AB7" w:rsidP="005E41EB">
      <w:pPr>
        <w:ind w:firstLine="720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Public Works-</w:t>
      </w:r>
      <w:r>
        <w:rPr>
          <w:rFonts w:ascii="Times New Roman" w:hAnsi="Times New Roman"/>
          <w:sz w:val="23"/>
          <w:szCs w:val="23"/>
        </w:rPr>
        <w:t>ER&amp;R-</w:t>
      </w:r>
    </w:p>
    <w:p w14:paraId="0E28DC80" w14:textId="1CFAEC7E" w:rsidR="00AF6612" w:rsidRPr="00491416" w:rsidRDefault="00AF6612" w:rsidP="00AF6612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="004F3D86" w:rsidRPr="00491416">
        <w:rPr>
          <w:rFonts w:ascii="Times New Roman" w:hAnsi="Times New Roman"/>
          <w:sz w:val="23"/>
          <w:szCs w:val="23"/>
        </w:rPr>
        <w:t>Brian Ranger</w:t>
      </w:r>
      <w:r w:rsidRPr="00491416">
        <w:rPr>
          <w:rFonts w:ascii="Times New Roman" w:hAnsi="Times New Roman"/>
          <w:sz w:val="23"/>
          <w:szCs w:val="23"/>
        </w:rPr>
        <w:t xml:space="preserve">, </w:t>
      </w:r>
      <w:r w:rsidR="004F3D86" w:rsidRPr="00491416">
        <w:rPr>
          <w:rFonts w:ascii="Times New Roman" w:hAnsi="Times New Roman"/>
          <w:sz w:val="23"/>
          <w:szCs w:val="23"/>
        </w:rPr>
        <w:t xml:space="preserve">Mechanic, </w:t>
      </w:r>
      <w:r w:rsidR="001917B9">
        <w:rPr>
          <w:rFonts w:ascii="Times New Roman" w:hAnsi="Times New Roman"/>
          <w:sz w:val="23"/>
          <w:szCs w:val="23"/>
        </w:rPr>
        <w:t xml:space="preserve">Step 2, </w:t>
      </w:r>
      <w:r w:rsidRPr="00491416">
        <w:rPr>
          <w:rFonts w:ascii="Times New Roman" w:hAnsi="Times New Roman"/>
          <w:sz w:val="23"/>
          <w:szCs w:val="23"/>
        </w:rPr>
        <w:t>$</w:t>
      </w:r>
      <w:r w:rsidR="004F3D86" w:rsidRPr="00491416">
        <w:rPr>
          <w:rFonts w:ascii="Times New Roman" w:hAnsi="Times New Roman"/>
          <w:sz w:val="23"/>
          <w:szCs w:val="23"/>
        </w:rPr>
        <w:t>28.34</w:t>
      </w:r>
      <w:r w:rsidRPr="00491416">
        <w:rPr>
          <w:rFonts w:ascii="Times New Roman" w:hAnsi="Times New Roman"/>
          <w:sz w:val="23"/>
          <w:szCs w:val="23"/>
        </w:rPr>
        <w:t>/</w:t>
      </w:r>
      <w:r w:rsidR="004F3D86" w:rsidRPr="00491416">
        <w:rPr>
          <w:rFonts w:ascii="Times New Roman" w:hAnsi="Times New Roman"/>
          <w:sz w:val="23"/>
          <w:szCs w:val="23"/>
        </w:rPr>
        <w:t>hr</w:t>
      </w:r>
      <w:r w:rsidRPr="00491416">
        <w:rPr>
          <w:rFonts w:ascii="Times New Roman" w:hAnsi="Times New Roman"/>
          <w:sz w:val="23"/>
          <w:szCs w:val="23"/>
        </w:rPr>
        <w:t xml:space="preserve">., Effective </w:t>
      </w:r>
      <w:r w:rsidR="004F3D86" w:rsidRPr="00491416">
        <w:rPr>
          <w:rFonts w:ascii="Times New Roman" w:hAnsi="Times New Roman"/>
          <w:sz w:val="23"/>
          <w:szCs w:val="23"/>
        </w:rPr>
        <w:t>10</w:t>
      </w:r>
      <w:r w:rsidRPr="00491416">
        <w:rPr>
          <w:rFonts w:ascii="Times New Roman" w:hAnsi="Times New Roman"/>
          <w:sz w:val="23"/>
          <w:szCs w:val="23"/>
        </w:rPr>
        <w:t>/</w:t>
      </w:r>
      <w:r w:rsidR="004F3D86" w:rsidRPr="00491416">
        <w:rPr>
          <w:rFonts w:ascii="Times New Roman" w:hAnsi="Times New Roman"/>
          <w:sz w:val="23"/>
          <w:szCs w:val="23"/>
        </w:rPr>
        <w:t>16</w:t>
      </w:r>
      <w:r w:rsidRPr="00491416">
        <w:rPr>
          <w:rFonts w:ascii="Times New Roman" w:hAnsi="Times New Roman"/>
          <w:sz w:val="23"/>
          <w:szCs w:val="23"/>
        </w:rPr>
        <w:t>/</w:t>
      </w:r>
      <w:r w:rsidR="00851731" w:rsidRPr="00491416">
        <w:rPr>
          <w:rFonts w:ascii="Times New Roman" w:hAnsi="Times New Roman"/>
          <w:sz w:val="23"/>
          <w:szCs w:val="23"/>
        </w:rPr>
        <w:t>2023</w:t>
      </w:r>
    </w:p>
    <w:p w14:paraId="509FDB16" w14:textId="3D3976E4" w:rsidR="00AF6612" w:rsidRPr="00491416" w:rsidRDefault="004F3D86" w:rsidP="00AF6612">
      <w:pPr>
        <w:ind w:firstLine="720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Sheriff</w:t>
      </w:r>
      <w:r w:rsidR="00AF6612" w:rsidRPr="00491416">
        <w:rPr>
          <w:rFonts w:ascii="Times New Roman" w:hAnsi="Times New Roman"/>
          <w:sz w:val="23"/>
          <w:szCs w:val="23"/>
        </w:rPr>
        <w:t>-</w:t>
      </w:r>
      <w:r w:rsidRPr="00491416">
        <w:rPr>
          <w:rFonts w:ascii="Times New Roman" w:hAnsi="Times New Roman"/>
          <w:sz w:val="23"/>
          <w:szCs w:val="23"/>
        </w:rPr>
        <w:t>Corrections-</w:t>
      </w:r>
    </w:p>
    <w:p w14:paraId="1FA4CADD" w14:textId="4714752D" w:rsidR="00AF6612" w:rsidRPr="00491416" w:rsidRDefault="00AF6612" w:rsidP="00AF6612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="004F3D86" w:rsidRPr="00491416">
        <w:rPr>
          <w:rFonts w:ascii="Times New Roman" w:hAnsi="Times New Roman"/>
          <w:sz w:val="23"/>
          <w:szCs w:val="23"/>
        </w:rPr>
        <w:t>Owen Gruner</w:t>
      </w:r>
      <w:r w:rsidRPr="00491416">
        <w:rPr>
          <w:rFonts w:ascii="Times New Roman" w:hAnsi="Times New Roman"/>
          <w:sz w:val="23"/>
          <w:szCs w:val="23"/>
        </w:rPr>
        <w:t xml:space="preserve">, </w:t>
      </w:r>
      <w:r w:rsidR="004F3D86" w:rsidRPr="00491416">
        <w:rPr>
          <w:rFonts w:ascii="Times New Roman" w:hAnsi="Times New Roman"/>
          <w:sz w:val="23"/>
          <w:szCs w:val="23"/>
        </w:rPr>
        <w:t xml:space="preserve">Corrections Officer, Resignation, </w:t>
      </w:r>
      <w:r w:rsidRPr="00491416">
        <w:rPr>
          <w:rFonts w:ascii="Times New Roman" w:hAnsi="Times New Roman"/>
          <w:sz w:val="23"/>
          <w:szCs w:val="23"/>
        </w:rPr>
        <w:t xml:space="preserve">Effective </w:t>
      </w:r>
      <w:r w:rsidR="004F3D86" w:rsidRPr="00491416">
        <w:rPr>
          <w:rFonts w:ascii="Times New Roman" w:hAnsi="Times New Roman"/>
          <w:sz w:val="23"/>
          <w:szCs w:val="23"/>
        </w:rPr>
        <w:t>9</w:t>
      </w:r>
      <w:r w:rsidRPr="00491416">
        <w:rPr>
          <w:rFonts w:ascii="Times New Roman" w:hAnsi="Times New Roman"/>
          <w:sz w:val="23"/>
          <w:szCs w:val="23"/>
        </w:rPr>
        <w:t>/</w:t>
      </w:r>
      <w:r w:rsidR="004F3D86" w:rsidRPr="00491416">
        <w:rPr>
          <w:rFonts w:ascii="Times New Roman" w:hAnsi="Times New Roman"/>
          <w:sz w:val="23"/>
          <w:szCs w:val="23"/>
        </w:rPr>
        <w:t>26</w:t>
      </w:r>
      <w:r w:rsidRPr="00491416">
        <w:rPr>
          <w:rFonts w:ascii="Times New Roman" w:hAnsi="Times New Roman"/>
          <w:sz w:val="23"/>
          <w:szCs w:val="23"/>
        </w:rPr>
        <w:t>/</w:t>
      </w:r>
      <w:r w:rsidR="00851731" w:rsidRPr="00491416">
        <w:rPr>
          <w:rFonts w:ascii="Times New Roman" w:hAnsi="Times New Roman"/>
          <w:sz w:val="23"/>
          <w:szCs w:val="23"/>
        </w:rPr>
        <w:t>2023</w:t>
      </w:r>
    </w:p>
    <w:p w14:paraId="007064F9" w14:textId="327064CE" w:rsidR="00AF6612" w:rsidRPr="00491416" w:rsidRDefault="00AF6612" w:rsidP="00AF6612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="004F3D86" w:rsidRPr="00491416">
        <w:rPr>
          <w:rFonts w:ascii="Times New Roman" w:hAnsi="Times New Roman"/>
          <w:sz w:val="23"/>
          <w:szCs w:val="23"/>
        </w:rPr>
        <w:t>Fred Johnson</w:t>
      </w:r>
      <w:r w:rsidRPr="00491416">
        <w:rPr>
          <w:rFonts w:ascii="Times New Roman" w:hAnsi="Times New Roman"/>
          <w:sz w:val="23"/>
          <w:szCs w:val="23"/>
        </w:rPr>
        <w:t xml:space="preserve">, </w:t>
      </w:r>
      <w:r w:rsidR="004F3D86" w:rsidRPr="00491416">
        <w:rPr>
          <w:rFonts w:ascii="Times New Roman" w:hAnsi="Times New Roman"/>
          <w:i/>
          <w:iCs/>
          <w:sz w:val="23"/>
          <w:szCs w:val="23"/>
        </w:rPr>
        <w:t>(Passed away)</w:t>
      </w:r>
      <w:r w:rsidRPr="00491416">
        <w:rPr>
          <w:rFonts w:ascii="Times New Roman" w:hAnsi="Times New Roman"/>
          <w:sz w:val="23"/>
          <w:szCs w:val="23"/>
        </w:rPr>
        <w:t xml:space="preserve">, Effective </w:t>
      </w:r>
      <w:r w:rsidR="004F3D86" w:rsidRPr="00491416">
        <w:rPr>
          <w:rFonts w:ascii="Times New Roman" w:hAnsi="Times New Roman"/>
          <w:sz w:val="23"/>
          <w:szCs w:val="23"/>
        </w:rPr>
        <w:t>9</w:t>
      </w:r>
      <w:r w:rsidRPr="00491416">
        <w:rPr>
          <w:rFonts w:ascii="Times New Roman" w:hAnsi="Times New Roman"/>
          <w:sz w:val="23"/>
          <w:szCs w:val="23"/>
        </w:rPr>
        <w:t>/</w:t>
      </w:r>
      <w:r w:rsidR="004F3D86" w:rsidRPr="00491416">
        <w:rPr>
          <w:rFonts w:ascii="Times New Roman" w:hAnsi="Times New Roman"/>
          <w:sz w:val="23"/>
          <w:szCs w:val="23"/>
        </w:rPr>
        <w:t>21</w:t>
      </w:r>
      <w:r w:rsidRPr="00491416">
        <w:rPr>
          <w:rFonts w:ascii="Times New Roman" w:hAnsi="Times New Roman"/>
          <w:sz w:val="23"/>
          <w:szCs w:val="23"/>
        </w:rPr>
        <w:t>/</w:t>
      </w:r>
      <w:r w:rsidR="00851731" w:rsidRPr="00491416">
        <w:rPr>
          <w:rFonts w:ascii="Times New Roman" w:hAnsi="Times New Roman"/>
          <w:sz w:val="23"/>
          <w:szCs w:val="23"/>
        </w:rPr>
        <w:t>2023</w:t>
      </w:r>
    </w:p>
    <w:p w14:paraId="6E62CD31" w14:textId="4A27E101" w:rsidR="004F3D86" w:rsidRPr="00491416" w:rsidRDefault="00C20390" w:rsidP="004F3D86">
      <w:pPr>
        <w:ind w:firstLine="720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Prosecutor</w:t>
      </w:r>
      <w:r w:rsidR="004F3D86" w:rsidRPr="00491416">
        <w:rPr>
          <w:rFonts w:ascii="Times New Roman" w:hAnsi="Times New Roman"/>
          <w:sz w:val="23"/>
          <w:szCs w:val="23"/>
        </w:rPr>
        <w:t>-</w:t>
      </w:r>
    </w:p>
    <w:p w14:paraId="482B3D4C" w14:textId="77777777" w:rsidR="00C20390" w:rsidRPr="00491416" w:rsidRDefault="004F3D86" w:rsidP="004F3D86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="00C20390" w:rsidRPr="00491416">
        <w:rPr>
          <w:rFonts w:ascii="Times New Roman" w:hAnsi="Times New Roman"/>
          <w:sz w:val="23"/>
          <w:szCs w:val="23"/>
        </w:rPr>
        <w:t>Brandon Slaven</w:t>
      </w:r>
      <w:r w:rsidRPr="00491416">
        <w:rPr>
          <w:rFonts w:ascii="Times New Roman" w:hAnsi="Times New Roman"/>
          <w:sz w:val="23"/>
          <w:szCs w:val="23"/>
        </w:rPr>
        <w:t xml:space="preserve">, </w:t>
      </w:r>
      <w:r w:rsidR="00C20390" w:rsidRPr="00491416">
        <w:rPr>
          <w:rFonts w:ascii="Times New Roman" w:hAnsi="Times New Roman"/>
          <w:sz w:val="23"/>
          <w:szCs w:val="23"/>
        </w:rPr>
        <w:t xml:space="preserve">Deputy Prosecuting Attorney, </w:t>
      </w:r>
      <w:r w:rsidRPr="00491416">
        <w:rPr>
          <w:rFonts w:ascii="Times New Roman" w:hAnsi="Times New Roman"/>
          <w:sz w:val="23"/>
          <w:szCs w:val="23"/>
        </w:rPr>
        <w:t xml:space="preserve">Step </w:t>
      </w:r>
      <w:r w:rsidR="00C20390" w:rsidRPr="00491416">
        <w:rPr>
          <w:rFonts w:ascii="Times New Roman" w:hAnsi="Times New Roman"/>
          <w:sz w:val="23"/>
          <w:szCs w:val="23"/>
        </w:rPr>
        <w:t>2</w:t>
      </w:r>
      <w:r w:rsidRPr="00491416">
        <w:rPr>
          <w:rFonts w:ascii="Times New Roman" w:hAnsi="Times New Roman"/>
          <w:sz w:val="23"/>
          <w:szCs w:val="23"/>
        </w:rPr>
        <w:t>, $</w:t>
      </w:r>
      <w:r w:rsidR="00C20390" w:rsidRPr="00491416">
        <w:rPr>
          <w:rFonts w:ascii="Times New Roman" w:hAnsi="Times New Roman"/>
          <w:sz w:val="23"/>
          <w:szCs w:val="23"/>
        </w:rPr>
        <w:t>5,867.57</w:t>
      </w:r>
      <w:r w:rsidRPr="00491416">
        <w:rPr>
          <w:rFonts w:ascii="Times New Roman" w:hAnsi="Times New Roman"/>
          <w:sz w:val="23"/>
          <w:szCs w:val="23"/>
        </w:rPr>
        <w:t xml:space="preserve">/mo., Effective </w:t>
      </w:r>
    </w:p>
    <w:p w14:paraId="5F66D3A0" w14:textId="21FEBC31" w:rsidR="004F3D86" w:rsidRPr="00491416" w:rsidRDefault="00C20390" w:rsidP="004F3D86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  <w:t xml:space="preserve">   10</w:t>
      </w:r>
      <w:r w:rsidR="004F3D86" w:rsidRPr="00491416">
        <w:rPr>
          <w:rFonts w:ascii="Times New Roman" w:hAnsi="Times New Roman"/>
          <w:sz w:val="23"/>
          <w:szCs w:val="23"/>
        </w:rPr>
        <w:t>/</w:t>
      </w:r>
      <w:r w:rsidRPr="00491416">
        <w:rPr>
          <w:rFonts w:ascii="Times New Roman" w:hAnsi="Times New Roman"/>
          <w:sz w:val="23"/>
          <w:szCs w:val="23"/>
        </w:rPr>
        <w:t>16</w:t>
      </w:r>
      <w:r w:rsidR="004F3D86" w:rsidRPr="00491416">
        <w:rPr>
          <w:rFonts w:ascii="Times New Roman" w:hAnsi="Times New Roman"/>
          <w:sz w:val="23"/>
          <w:szCs w:val="23"/>
        </w:rPr>
        <w:t>/2023</w:t>
      </w:r>
    </w:p>
    <w:p w14:paraId="06D180AA" w14:textId="3A73B186" w:rsidR="004F3D86" w:rsidRPr="00491416" w:rsidRDefault="006B7C24" w:rsidP="004F3D86">
      <w:pPr>
        <w:ind w:firstLine="720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Buildings &amp; Grounds</w:t>
      </w:r>
      <w:r w:rsidR="004F3D86" w:rsidRPr="00491416">
        <w:rPr>
          <w:rFonts w:ascii="Times New Roman" w:hAnsi="Times New Roman"/>
          <w:sz w:val="23"/>
          <w:szCs w:val="23"/>
        </w:rPr>
        <w:t>-</w:t>
      </w:r>
    </w:p>
    <w:p w14:paraId="2E419D93" w14:textId="6F3BCA94" w:rsidR="004F3D86" w:rsidRPr="00491416" w:rsidRDefault="004F3D86" w:rsidP="004F3D86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="006B7C24" w:rsidRPr="00491416">
        <w:rPr>
          <w:rFonts w:ascii="Times New Roman" w:hAnsi="Times New Roman"/>
          <w:sz w:val="23"/>
          <w:szCs w:val="23"/>
        </w:rPr>
        <w:t>Stephani Deiss</w:t>
      </w:r>
      <w:r w:rsidRPr="00491416">
        <w:rPr>
          <w:rFonts w:ascii="Times New Roman" w:hAnsi="Times New Roman"/>
          <w:sz w:val="23"/>
          <w:szCs w:val="23"/>
        </w:rPr>
        <w:t xml:space="preserve">, </w:t>
      </w:r>
      <w:r w:rsidR="006B7C24" w:rsidRPr="00491416">
        <w:rPr>
          <w:rFonts w:ascii="Times New Roman" w:hAnsi="Times New Roman"/>
          <w:sz w:val="23"/>
          <w:szCs w:val="23"/>
        </w:rPr>
        <w:t>Janitor, 2/5</w:t>
      </w:r>
      <w:r w:rsidR="006B7C24" w:rsidRPr="00491416">
        <w:rPr>
          <w:rFonts w:ascii="Times New Roman" w:hAnsi="Times New Roman"/>
          <w:sz w:val="23"/>
          <w:szCs w:val="23"/>
          <w:vertAlign w:val="superscript"/>
        </w:rPr>
        <w:t>th</w:t>
      </w:r>
      <w:r w:rsidR="006B7C24" w:rsidRPr="00491416">
        <w:rPr>
          <w:rFonts w:ascii="Times New Roman" w:hAnsi="Times New Roman"/>
          <w:sz w:val="23"/>
          <w:szCs w:val="23"/>
        </w:rPr>
        <w:t xml:space="preserve"> time, $18.93/hr., to 3/5</w:t>
      </w:r>
      <w:r w:rsidR="006B7C24" w:rsidRPr="00491416">
        <w:rPr>
          <w:rFonts w:ascii="Times New Roman" w:hAnsi="Times New Roman"/>
          <w:sz w:val="23"/>
          <w:szCs w:val="23"/>
          <w:vertAlign w:val="superscript"/>
        </w:rPr>
        <w:t>th</w:t>
      </w:r>
      <w:r w:rsidR="006B7C24" w:rsidRPr="00491416">
        <w:rPr>
          <w:rFonts w:ascii="Times New Roman" w:hAnsi="Times New Roman"/>
          <w:sz w:val="23"/>
          <w:szCs w:val="23"/>
        </w:rPr>
        <w:t xml:space="preserve"> time, </w:t>
      </w:r>
      <w:r w:rsidRPr="00491416">
        <w:rPr>
          <w:rFonts w:ascii="Times New Roman" w:hAnsi="Times New Roman"/>
          <w:sz w:val="23"/>
          <w:szCs w:val="23"/>
        </w:rPr>
        <w:t>$</w:t>
      </w:r>
      <w:r w:rsidR="006B7C24" w:rsidRPr="00491416">
        <w:rPr>
          <w:rFonts w:ascii="Times New Roman" w:hAnsi="Times New Roman"/>
          <w:sz w:val="23"/>
          <w:szCs w:val="23"/>
        </w:rPr>
        <w:t>18.93</w:t>
      </w:r>
      <w:r w:rsidRPr="00491416">
        <w:rPr>
          <w:rFonts w:ascii="Times New Roman" w:hAnsi="Times New Roman"/>
          <w:sz w:val="23"/>
          <w:szCs w:val="23"/>
        </w:rPr>
        <w:t>/</w:t>
      </w:r>
      <w:r w:rsidR="006B7C24" w:rsidRPr="00491416">
        <w:rPr>
          <w:rFonts w:ascii="Times New Roman" w:hAnsi="Times New Roman"/>
          <w:sz w:val="23"/>
          <w:szCs w:val="23"/>
        </w:rPr>
        <w:t>hr</w:t>
      </w:r>
      <w:r w:rsidRPr="00491416">
        <w:rPr>
          <w:rFonts w:ascii="Times New Roman" w:hAnsi="Times New Roman"/>
          <w:sz w:val="23"/>
          <w:szCs w:val="23"/>
        </w:rPr>
        <w:t xml:space="preserve">., </w:t>
      </w:r>
      <w:r w:rsidR="006B7C24" w:rsidRPr="00491416">
        <w:rPr>
          <w:rFonts w:ascii="Times New Roman" w:hAnsi="Times New Roman"/>
          <w:i/>
          <w:iCs/>
          <w:sz w:val="23"/>
          <w:szCs w:val="23"/>
        </w:rPr>
        <w:t xml:space="preserve">(This change </w:t>
      </w:r>
      <w:r w:rsidR="006B7C24" w:rsidRPr="00491416">
        <w:rPr>
          <w:rFonts w:ascii="Times New Roman" w:hAnsi="Times New Roman"/>
          <w:i/>
          <w:iCs/>
          <w:sz w:val="23"/>
          <w:szCs w:val="23"/>
        </w:rPr>
        <w:tab/>
      </w:r>
      <w:r w:rsidR="006B7C24" w:rsidRPr="00491416">
        <w:rPr>
          <w:rFonts w:ascii="Times New Roman" w:hAnsi="Times New Roman"/>
          <w:i/>
          <w:iCs/>
          <w:sz w:val="23"/>
          <w:szCs w:val="23"/>
        </w:rPr>
        <w:tab/>
      </w:r>
      <w:r w:rsidR="006B7C24" w:rsidRPr="00491416">
        <w:rPr>
          <w:rFonts w:ascii="Times New Roman" w:hAnsi="Times New Roman"/>
          <w:i/>
          <w:iCs/>
          <w:sz w:val="23"/>
          <w:szCs w:val="23"/>
        </w:rPr>
        <w:tab/>
        <w:t xml:space="preserve">   will include partial benefits), </w:t>
      </w:r>
      <w:r w:rsidRPr="00491416">
        <w:rPr>
          <w:rFonts w:ascii="Times New Roman" w:hAnsi="Times New Roman"/>
          <w:sz w:val="23"/>
          <w:szCs w:val="23"/>
        </w:rPr>
        <w:t xml:space="preserve">Effective </w:t>
      </w:r>
      <w:r w:rsidR="006B7C24" w:rsidRPr="00491416">
        <w:rPr>
          <w:rFonts w:ascii="Times New Roman" w:hAnsi="Times New Roman"/>
          <w:sz w:val="23"/>
          <w:szCs w:val="23"/>
        </w:rPr>
        <w:t>10</w:t>
      </w:r>
      <w:r w:rsidRPr="00491416">
        <w:rPr>
          <w:rFonts w:ascii="Times New Roman" w:hAnsi="Times New Roman"/>
          <w:sz w:val="23"/>
          <w:szCs w:val="23"/>
        </w:rPr>
        <w:t>/</w:t>
      </w:r>
      <w:r w:rsidR="006B7C24" w:rsidRPr="00491416">
        <w:rPr>
          <w:rFonts w:ascii="Times New Roman" w:hAnsi="Times New Roman"/>
          <w:sz w:val="23"/>
          <w:szCs w:val="23"/>
        </w:rPr>
        <w:t>2</w:t>
      </w:r>
      <w:r w:rsidR="00485436">
        <w:rPr>
          <w:rFonts w:ascii="Times New Roman" w:hAnsi="Times New Roman"/>
          <w:sz w:val="23"/>
          <w:szCs w:val="23"/>
        </w:rPr>
        <w:t>0</w:t>
      </w:r>
      <w:r w:rsidRPr="00491416">
        <w:rPr>
          <w:rFonts w:ascii="Times New Roman" w:hAnsi="Times New Roman"/>
          <w:sz w:val="23"/>
          <w:szCs w:val="23"/>
        </w:rPr>
        <w:t>/2023</w:t>
      </w:r>
    </w:p>
    <w:p w14:paraId="4AAAEEEE" w14:textId="77777777" w:rsidR="006B7C24" w:rsidRPr="00491416" w:rsidRDefault="006B7C24" w:rsidP="004F3D86">
      <w:pPr>
        <w:rPr>
          <w:rFonts w:ascii="Times New Roman" w:hAnsi="Times New Roman"/>
          <w:sz w:val="23"/>
          <w:szCs w:val="23"/>
        </w:rPr>
      </w:pPr>
    </w:p>
    <w:p w14:paraId="608F8D1F" w14:textId="234EA3A7" w:rsidR="005E41EB" w:rsidRPr="00491416" w:rsidRDefault="005E41EB" w:rsidP="005E41EB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="009F7C7B" w:rsidRPr="00491416">
        <w:rPr>
          <w:rFonts w:ascii="Times New Roman" w:hAnsi="Times New Roman"/>
          <w:sz w:val="23"/>
          <w:szCs w:val="23"/>
        </w:rPr>
        <w:t xml:space="preserve">Approval of the </w:t>
      </w:r>
      <w:r w:rsidR="00835100" w:rsidRPr="00491416">
        <w:rPr>
          <w:rFonts w:ascii="Times New Roman" w:hAnsi="Times New Roman"/>
          <w:bCs/>
          <w:sz w:val="23"/>
          <w:szCs w:val="23"/>
        </w:rPr>
        <w:t xml:space="preserve">WCIF 2024 Group Master Application </w:t>
      </w:r>
    </w:p>
    <w:p w14:paraId="7E25B746" w14:textId="505088F6" w:rsidR="005E41EB" w:rsidRDefault="005E41EB" w:rsidP="00773922">
      <w:pPr>
        <w:rPr>
          <w:rFonts w:ascii="Times New Roman" w:hAnsi="Times New Roman"/>
          <w:i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i/>
          <w:sz w:val="23"/>
          <w:szCs w:val="23"/>
        </w:rPr>
        <w:t xml:space="preserve">RESOLUTION NO. </w:t>
      </w:r>
      <w:r w:rsidR="00851731" w:rsidRPr="00491416">
        <w:rPr>
          <w:rFonts w:ascii="Times New Roman" w:hAnsi="Times New Roman"/>
          <w:i/>
          <w:sz w:val="23"/>
          <w:szCs w:val="23"/>
        </w:rPr>
        <w:t>2023</w:t>
      </w:r>
      <w:r w:rsidRPr="00491416">
        <w:rPr>
          <w:rFonts w:ascii="Times New Roman" w:hAnsi="Times New Roman"/>
          <w:i/>
          <w:sz w:val="23"/>
          <w:szCs w:val="23"/>
        </w:rPr>
        <w:t>-</w:t>
      </w:r>
      <w:r w:rsidR="005E2558" w:rsidRPr="00491416">
        <w:rPr>
          <w:rFonts w:ascii="Times New Roman" w:hAnsi="Times New Roman"/>
          <w:i/>
          <w:sz w:val="23"/>
          <w:szCs w:val="23"/>
        </w:rPr>
        <w:t>104</w:t>
      </w:r>
      <w:r w:rsidRPr="00491416">
        <w:rPr>
          <w:rFonts w:ascii="Times New Roman" w:hAnsi="Times New Roman"/>
          <w:i/>
          <w:sz w:val="23"/>
          <w:szCs w:val="23"/>
        </w:rPr>
        <w:t xml:space="preserve">, COMMISSIONERS’ RECORDING  </w:t>
      </w:r>
    </w:p>
    <w:p w14:paraId="3638B3FF" w14:textId="77777777" w:rsidR="001917B9" w:rsidRPr="00491416" w:rsidRDefault="001917B9" w:rsidP="00773922">
      <w:pPr>
        <w:rPr>
          <w:rFonts w:ascii="Times New Roman" w:hAnsi="Times New Roman"/>
          <w:i/>
          <w:sz w:val="23"/>
          <w:szCs w:val="23"/>
        </w:rPr>
      </w:pPr>
    </w:p>
    <w:p w14:paraId="17B70EFE" w14:textId="51467BC7" w:rsidR="007055D0" w:rsidRDefault="007055D0" w:rsidP="007B680F">
      <w:pPr>
        <w:rPr>
          <w:rFonts w:ascii="Times New Roman" w:hAnsi="Times New Roman"/>
          <w:iCs/>
          <w:sz w:val="23"/>
          <w:szCs w:val="23"/>
        </w:rPr>
      </w:pPr>
      <w:r w:rsidRPr="00491416">
        <w:rPr>
          <w:rFonts w:ascii="Times New Roman" w:hAnsi="Times New Roman"/>
          <w:iCs/>
          <w:sz w:val="23"/>
          <w:szCs w:val="23"/>
        </w:rPr>
        <w:lastRenderedPageBreak/>
        <w:tab/>
        <w:t>Approval of increase of hours for Stephani Deiss, Janitor, from 2/5</w:t>
      </w:r>
      <w:r w:rsidRPr="00491416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491416">
        <w:rPr>
          <w:rFonts w:ascii="Times New Roman" w:hAnsi="Times New Roman"/>
          <w:iCs/>
          <w:sz w:val="23"/>
          <w:szCs w:val="23"/>
        </w:rPr>
        <w:t xml:space="preserve"> time to 3/5 time, </w:t>
      </w:r>
      <w:r w:rsidRPr="00491416">
        <w:rPr>
          <w:rFonts w:ascii="Times New Roman" w:hAnsi="Times New Roman"/>
          <w:iCs/>
          <w:sz w:val="23"/>
          <w:szCs w:val="23"/>
        </w:rPr>
        <w:tab/>
        <w:t>effective October 2</w:t>
      </w:r>
      <w:r w:rsidR="00D76AB7">
        <w:rPr>
          <w:rFonts w:ascii="Times New Roman" w:hAnsi="Times New Roman"/>
          <w:iCs/>
          <w:sz w:val="23"/>
          <w:szCs w:val="23"/>
        </w:rPr>
        <w:t>0</w:t>
      </w:r>
      <w:r w:rsidRPr="00491416">
        <w:rPr>
          <w:rFonts w:ascii="Times New Roman" w:hAnsi="Times New Roman"/>
          <w:iCs/>
          <w:sz w:val="23"/>
          <w:szCs w:val="23"/>
        </w:rPr>
        <w:t>, 2023</w:t>
      </w:r>
    </w:p>
    <w:p w14:paraId="0B22273B" w14:textId="77777777" w:rsidR="001917B9" w:rsidRPr="00491416" w:rsidRDefault="001917B9" w:rsidP="007B680F">
      <w:pPr>
        <w:rPr>
          <w:rFonts w:ascii="Times New Roman" w:hAnsi="Times New Roman"/>
          <w:iCs/>
          <w:sz w:val="23"/>
          <w:szCs w:val="23"/>
        </w:rPr>
      </w:pPr>
    </w:p>
    <w:p w14:paraId="0F095CC6" w14:textId="23F6F29E" w:rsidR="007055D0" w:rsidRPr="00491416" w:rsidRDefault="007055D0" w:rsidP="007B680F">
      <w:pPr>
        <w:rPr>
          <w:rFonts w:ascii="Times New Roman" w:hAnsi="Times New Roman"/>
          <w:iCs/>
          <w:sz w:val="23"/>
          <w:szCs w:val="23"/>
        </w:rPr>
      </w:pPr>
      <w:r w:rsidRPr="00491416">
        <w:rPr>
          <w:rFonts w:ascii="Times New Roman" w:hAnsi="Times New Roman"/>
          <w:iCs/>
          <w:sz w:val="23"/>
          <w:szCs w:val="23"/>
        </w:rPr>
        <w:tab/>
        <w:t>Letter of Appreciation 15 Years of Service: Ron Moran</w:t>
      </w:r>
    </w:p>
    <w:p w14:paraId="49792822" w14:textId="77777777" w:rsidR="003B51E6" w:rsidRPr="00491416" w:rsidRDefault="003B51E6" w:rsidP="007B680F">
      <w:pPr>
        <w:rPr>
          <w:rFonts w:ascii="Times New Roman" w:hAnsi="Times New Roman"/>
          <w:iCs/>
          <w:sz w:val="23"/>
          <w:szCs w:val="23"/>
        </w:rPr>
      </w:pPr>
    </w:p>
    <w:p w14:paraId="76EA9E91" w14:textId="262A8755" w:rsidR="00B50D1B" w:rsidRPr="00491416" w:rsidRDefault="003B51E6" w:rsidP="00B50D1B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(8) The Board met in closed session pursuant to RCW 42.30.140(4)(b) for collective bargaining for 15 minutes, from 1:30 p.m. to </w:t>
      </w:r>
      <w:r w:rsidR="00934046" w:rsidRPr="00491416">
        <w:rPr>
          <w:rFonts w:ascii="Times New Roman" w:hAnsi="Times New Roman"/>
          <w:sz w:val="23"/>
          <w:szCs w:val="23"/>
        </w:rPr>
        <w:t>1</w:t>
      </w:r>
      <w:r w:rsidRPr="00491416">
        <w:rPr>
          <w:rFonts w:ascii="Times New Roman" w:hAnsi="Times New Roman"/>
          <w:sz w:val="23"/>
          <w:szCs w:val="23"/>
        </w:rPr>
        <w:t>:</w:t>
      </w:r>
      <w:r w:rsidR="00934046" w:rsidRPr="00491416">
        <w:rPr>
          <w:rFonts w:ascii="Times New Roman" w:hAnsi="Times New Roman"/>
          <w:sz w:val="23"/>
          <w:szCs w:val="23"/>
        </w:rPr>
        <w:t>45</w:t>
      </w:r>
      <w:r w:rsidRPr="00491416">
        <w:rPr>
          <w:rFonts w:ascii="Times New Roman" w:hAnsi="Times New Roman"/>
          <w:sz w:val="23"/>
          <w:szCs w:val="23"/>
        </w:rPr>
        <w:t xml:space="preserve"> p.m. Present </w:t>
      </w:r>
      <w:bookmarkStart w:id="2" w:name="_Hlk146808493"/>
      <w:r w:rsidR="00B50D1B" w:rsidRPr="00491416">
        <w:rPr>
          <w:rFonts w:ascii="Times New Roman" w:hAnsi="Times New Roman"/>
          <w:sz w:val="23"/>
          <w:szCs w:val="23"/>
        </w:rPr>
        <w:t xml:space="preserve">was </w:t>
      </w:r>
      <w:r w:rsidRPr="00491416">
        <w:rPr>
          <w:rFonts w:ascii="Times New Roman" w:hAnsi="Times New Roman"/>
          <w:sz w:val="23"/>
          <w:szCs w:val="23"/>
        </w:rPr>
        <w:t>J.  Shacklett.</w:t>
      </w:r>
      <w:r w:rsidR="00B50D1B" w:rsidRPr="00491416">
        <w:rPr>
          <w:rFonts w:ascii="Times New Roman" w:hAnsi="Times New Roman"/>
          <w:sz w:val="23"/>
          <w:szCs w:val="23"/>
        </w:rPr>
        <w:t xml:space="preserve"> An additional 5 minutes was requested until 1:50 p.m.</w:t>
      </w:r>
    </w:p>
    <w:p w14:paraId="1021C951" w14:textId="21D21172" w:rsidR="003B51E6" w:rsidRPr="00491416" w:rsidRDefault="003B51E6" w:rsidP="00B50D1B">
      <w:pPr>
        <w:tabs>
          <w:tab w:val="left" w:pos="360"/>
        </w:tabs>
        <w:rPr>
          <w:rFonts w:ascii="Times New Roman" w:hAnsi="Times New Roman"/>
          <w:sz w:val="23"/>
          <w:szCs w:val="23"/>
        </w:rPr>
      </w:pPr>
    </w:p>
    <w:bookmarkEnd w:id="2"/>
    <w:p w14:paraId="5A588FA1" w14:textId="77777777" w:rsidR="00D76AB7" w:rsidRDefault="00125146" w:rsidP="00125146">
      <w:pPr>
        <w:rPr>
          <w:rFonts w:ascii="Times New Roman" w:eastAsia="Calibri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371E3E" w:rsidRPr="00491416">
        <w:rPr>
          <w:rFonts w:ascii="Times New Roman" w:hAnsi="Times New Roman"/>
          <w:sz w:val="23"/>
          <w:szCs w:val="23"/>
        </w:rPr>
        <w:t xml:space="preserve">9) </w:t>
      </w:r>
      <w:r w:rsidR="00D76AB7">
        <w:rPr>
          <w:rFonts w:ascii="Times New Roman" w:hAnsi="Times New Roman"/>
          <w:sz w:val="23"/>
          <w:szCs w:val="23"/>
        </w:rPr>
        <w:t xml:space="preserve">The Board returned to discussion regarding Treasurer’s promotion request. </w:t>
      </w:r>
      <w:r w:rsidRPr="00491416">
        <w:rPr>
          <w:rFonts w:ascii="Times New Roman" w:eastAsia="Calibri" w:hAnsi="Times New Roman"/>
          <w:sz w:val="23"/>
          <w:szCs w:val="23"/>
        </w:rPr>
        <w:t xml:space="preserve">Motion was made by </w:t>
      </w:r>
      <w:r w:rsidR="00371E3E" w:rsidRPr="00491416">
        <w:rPr>
          <w:rFonts w:ascii="Times New Roman" w:eastAsia="Calibri" w:hAnsi="Times New Roman"/>
          <w:sz w:val="23"/>
          <w:szCs w:val="23"/>
        </w:rPr>
        <w:t xml:space="preserve">J. Gentle </w:t>
      </w:r>
      <w:r w:rsidRPr="00491416">
        <w:rPr>
          <w:rFonts w:ascii="Times New Roman" w:eastAsia="Calibri" w:hAnsi="Times New Roman"/>
          <w:sz w:val="23"/>
          <w:szCs w:val="23"/>
        </w:rPr>
        <w:t>to promote Deputy Accountant II Kim Field to Deputy Accountant III, at Step 3</w:t>
      </w:r>
      <w:r w:rsidR="00371E3E" w:rsidRPr="00491416">
        <w:rPr>
          <w:rFonts w:ascii="Times New Roman" w:eastAsia="Calibri" w:hAnsi="Times New Roman"/>
          <w:sz w:val="23"/>
          <w:szCs w:val="23"/>
        </w:rPr>
        <w:t>, and approve the Payroll Change Notice, effective October 1, 2023</w:t>
      </w:r>
      <w:r w:rsidRPr="00491416">
        <w:rPr>
          <w:rFonts w:ascii="Times New Roman" w:eastAsia="Calibri" w:hAnsi="Times New Roman"/>
          <w:sz w:val="23"/>
          <w:szCs w:val="23"/>
        </w:rPr>
        <w:t xml:space="preserve">. Motion was seconded by </w:t>
      </w:r>
    </w:p>
    <w:p w14:paraId="108FE037" w14:textId="0C6D5B69" w:rsidR="00125146" w:rsidRPr="00491416" w:rsidRDefault="002A1DB1" w:rsidP="00125146">
      <w:pPr>
        <w:rPr>
          <w:rFonts w:ascii="Times New Roman" w:eastAsia="Calibri" w:hAnsi="Times New Roman"/>
          <w:sz w:val="23"/>
          <w:szCs w:val="23"/>
        </w:rPr>
      </w:pPr>
      <w:r w:rsidRPr="00491416">
        <w:rPr>
          <w:rFonts w:ascii="Times New Roman" w:eastAsia="Calibri" w:hAnsi="Times New Roman"/>
          <w:sz w:val="23"/>
          <w:szCs w:val="23"/>
        </w:rPr>
        <w:t>R. Rosencrantz</w:t>
      </w:r>
      <w:r w:rsidR="00125146" w:rsidRPr="00491416">
        <w:rPr>
          <w:rFonts w:ascii="Times New Roman" w:eastAsia="Calibri" w:hAnsi="Times New Roman"/>
          <w:sz w:val="23"/>
          <w:szCs w:val="23"/>
        </w:rPr>
        <w:t>. Motion carried unanimously.</w:t>
      </w:r>
    </w:p>
    <w:p w14:paraId="7A995CB1" w14:textId="77777777" w:rsidR="00125146" w:rsidRPr="00491416" w:rsidRDefault="00125146" w:rsidP="00125146">
      <w:pPr>
        <w:rPr>
          <w:rFonts w:ascii="Times New Roman" w:eastAsia="Calibri" w:hAnsi="Times New Roman"/>
          <w:sz w:val="23"/>
          <w:szCs w:val="23"/>
        </w:rPr>
      </w:pPr>
    </w:p>
    <w:p w14:paraId="6885F3C6" w14:textId="77777777" w:rsidR="00125146" w:rsidRPr="00491416" w:rsidRDefault="00125146" w:rsidP="00125146">
      <w:pPr>
        <w:ind w:firstLine="720"/>
        <w:rPr>
          <w:rFonts w:ascii="Times New Roman" w:eastAsia="Calibri" w:hAnsi="Times New Roman"/>
          <w:sz w:val="23"/>
          <w:szCs w:val="23"/>
        </w:rPr>
      </w:pPr>
      <w:r w:rsidRPr="00491416">
        <w:rPr>
          <w:rFonts w:ascii="Times New Roman" w:eastAsia="Calibri" w:hAnsi="Times New Roman"/>
          <w:sz w:val="23"/>
          <w:szCs w:val="23"/>
        </w:rPr>
        <w:t>Payroll Change Notice:</w:t>
      </w:r>
    </w:p>
    <w:p w14:paraId="75E5EE55" w14:textId="77777777" w:rsidR="00125146" w:rsidRPr="00491416" w:rsidRDefault="00125146" w:rsidP="00125146">
      <w:pPr>
        <w:ind w:firstLine="720"/>
        <w:rPr>
          <w:rFonts w:ascii="Times New Roman" w:eastAsia="Calibri" w:hAnsi="Times New Roman"/>
          <w:sz w:val="23"/>
          <w:szCs w:val="23"/>
        </w:rPr>
      </w:pPr>
      <w:r w:rsidRPr="00491416">
        <w:rPr>
          <w:rFonts w:ascii="Times New Roman" w:eastAsia="Calibri" w:hAnsi="Times New Roman"/>
          <w:sz w:val="23"/>
          <w:szCs w:val="23"/>
        </w:rPr>
        <w:t>Treasurer’s Office-</w:t>
      </w:r>
    </w:p>
    <w:p w14:paraId="10F5394E" w14:textId="54BBE9ED" w:rsidR="00125146" w:rsidRDefault="00125146" w:rsidP="00125146">
      <w:pPr>
        <w:rPr>
          <w:rFonts w:ascii="Times New Roman" w:eastAsia="Calibri" w:hAnsi="Times New Roman"/>
          <w:sz w:val="23"/>
          <w:szCs w:val="23"/>
        </w:rPr>
      </w:pPr>
      <w:r w:rsidRPr="00491416">
        <w:rPr>
          <w:rFonts w:ascii="Times New Roman" w:eastAsia="Calibri" w:hAnsi="Times New Roman"/>
          <w:sz w:val="23"/>
          <w:szCs w:val="23"/>
        </w:rPr>
        <w:tab/>
      </w:r>
      <w:r w:rsidRPr="00491416">
        <w:rPr>
          <w:rFonts w:ascii="Times New Roman" w:eastAsia="Calibri" w:hAnsi="Times New Roman"/>
          <w:sz w:val="23"/>
          <w:szCs w:val="23"/>
        </w:rPr>
        <w:tab/>
        <w:t xml:space="preserve">Kim Field, </w:t>
      </w:r>
      <w:r w:rsidR="002A1DB1" w:rsidRPr="00491416">
        <w:rPr>
          <w:rFonts w:ascii="Times New Roman" w:eastAsia="Calibri" w:hAnsi="Times New Roman"/>
          <w:sz w:val="23"/>
          <w:szCs w:val="23"/>
        </w:rPr>
        <w:t>Deputy Accountant II, S</w:t>
      </w:r>
      <w:r w:rsidRPr="00491416">
        <w:rPr>
          <w:rFonts w:ascii="Times New Roman" w:eastAsia="Calibri" w:hAnsi="Times New Roman"/>
          <w:sz w:val="23"/>
          <w:szCs w:val="23"/>
        </w:rPr>
        <w:t xml:space="preserve">tep </w:t>
      </w:r>
      <w:r w:rsidR="002A1DB1" w:rsidRPr="00491416">
        <w:rPr>
          <w:rFonts w:ascii="Times New Roman" w:eastAsia="Calibri" w:hAnsi="Times New Roman"/>
          <w:sz w:val="23"/>
          <w:szCs w:val="23"/>
        </w:rPr>
        <w:t>2</w:t>
      </w:r>
      <w:r w:rsidRPr="00491416">
        <w:rPr>
          <w:rFonts w:ascii="Times New Roman" w:eastAsia="Calibri" w:hAnsi="Times New Roman"/>
          <w:sz w:val="23"/>
          <w:szCs w:val="23"/>
        </w:rPr>
        <w:t>, $</w:t>
      </w:r>
      <w:r w:rsidR="002A1DB1" w:rsidRPr="00491416">
        <w:rPr>
          <w:rFonts w:ascii="Times New Roman" w:eastAsia="Calibri" w:hAnsi="Times New Roman"/>
          <w:sz w:val="23"/>
          <w:szCs w:val="23"/>
        </w:rPr>
        <w:t>3,534.83</w:t>
      </w:r>
      <w:r w:rsidRPr="00491416">
        <w:rPr>
          <w:rFonts w:ascii="Times New Roman" w:eastAsia="Calibri" w:hAnsi="Times New Roman"/>
          <w:sz w:val="23"/>
          <w:szCs w:val="23"/>
        </w:rPr>
        <w:t xml:space="preserve">/mo., </w:t>
      </w:r>
      <w:r w:rsidR="002A1DB1" w:rsidRPr="00491416">
        <w:rPr>
          <w:rFonts w:ascii="Times New Roman" w:eastAsia="Calibri" w:hAnsi="Times New Roman"/>
          <w:sz w:val="23"/>
          <w:szCs w:val="23"/>
        </w:rPr>
        <w:t xml:space="preserve">to Deputy Accountant III, </w:t>
      </w:r>
      <w:r w:rsidR="002A1DB1" w:rsidRPr="00491416">
        <w:rPr>
          <w:rFonts w:ascii="Times New Roman" w:eastAsia="Calibri" w:hAnsi="Times New Roman"/>
          <w:sz w:val="23"/>
          <w:szCs w:val="23"/>
        </w:rPr>
        <w:tab/>
      </w:r>
      <w:r w:rsidR="002A1DB1" w:rsidRPr="00491416">
        <w:rPr>
          <w:rFonts w:ascii="Times New Roman" w:eastAsia="Calibri" w:hAnsi="Times New Roman"/>
          <w:sz w:val="23"/>
          <w:szCs w:val="23"/>
        </w:rPr>
        <w:tab/>
      </w:r>
      <w:r w:rsidR="002A1DB1" w:rsidRPr="00491416">
        <w:rPr>
          <w:rFonts w:ascii="Times New Roman" w:eastAsia="Calibri" w:hAnsi="Times New Roman"/>
          <w:sz w:val="23"/>
          <w:szCs w:val="23"/>
        </w:rPr>
        <w:tab/>
        <w:t xml:space="preserve">   Step 3, $3,882.19/mo., </w:t>
      </w:r>
      <w:r w:rsidRPr="00491416">
        <w:rPr>
          <w:rFonts w:ascii="Times New Roman" w:eastAsia="Calibri" w:hAnsi="Times New Roman"/>
          <w:sz w:val="23"/>
          <w:szCs w:val="23"/>
        </w:rPr>
        <w:t xml:space="preserve">Effective </w:t>
      </w:r>
      <w:r w:rsidR="002A1DB1" w:rsidRPr="00491416">
        <w:rPr>
          <w:rFonts w:ascii="Times New Roman" w:eastAsia="Calibri" w:hAnsi="Times New Roman"/>
          <w:sz w:val="23"/>
          <w:szCs w:val="23"/>
        </w:rPr>
        <w:t>10</w:t>
      </w:r>
      <w:r w:rsidRPr="00491416">
        <w:rPr>
          <w:rFonts w:ascii="Times New Roman" w:eastAsia="Calibri" w:hAnsi="Times New Roman"/>
          <w:sz w:val="23"/>
          <w:szCs w:val="23"/>
        </w:rPr>
        <w:t>/</w:t>
      </w:r>
      <w:r w:rsidR="002A1DB1" w:rsidRPr="00491416">
        <w:rPr>
          <w:rFonts w:ascii="Times New Roman" w:eastAsia="Calibri" w:hAnsi="Times New Roman"/>
          <w:sz w:val="23"/>
          <w:szCs w:val="23"/>
        </w:rPr>
        <w:t>1</w:t>
      </w:r>
      <w:r w:rsidRPr="00491416">
        <w:rPr>
          <w:rFonts w:ascii="Times New Roman" w:eastAsia="Calibri" w:hAnsi="Times New Roman"/>
          <w:sz w:val="23"/>
          <w:szCs w:val="23"/>
        </w:rPr>
        <w:t>/2023</w:t>
      </w:r>
    </w:p>
    <w:p w14:paraId="2B6E9D09" w14:textId="77777777" w:rsidR="001917B9" w:rsidRDefault="001917B9" w:rsidP="00125146">
      <w:pPr>
        <w:rPr>
          <w:rFonts w:ascii="Times New Roman" w:eastAsia="Calibri" w:hAnsi="Times New Roman"/>
          <w:sz w:val="23"/>
          <w:szCs w:val="23"/>
        </w:rPr>
      </w:pPr>
    </w:p>
    <w:p w14:paraId="6F3ACA9D" w14:textId="70046FE5" w:rsidR="001917B9" w:rsidRPr="00491416" w:rsidRDefault="001917B9" w:rsidP="00125146">
      <w:pPr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A request to advertise and hire Deputy Accountant II was not approved. </w:t>
      </w:r>
    </w:p>
    <w:p w14:paraId="2AA413B8" w14:textId="77777777" w:rsidR="00125146" w:rsidRPr="00491416" w:rsidRDefault="00125146" w:rsidP="00125146">
      <w:pPr>
        <w:rPr>
          <w:rFonts w:ascii="Times New Roman" w:eastAsia="Calibri" w:hAnsi="Times New Roman"/>
          <w:sz w:val="23"/>
          <w:szCs w:val="23"/>
          <w:highlight w:val="yellow"/>
        </w:rPr>
      </w:pPr>
    </w:p>
    <w:p w14:paraId="40042C75" w14:textId="3D4F4DDC" w:rsidR="00125146" w:rsidRPr="00491416" w:rsidRDefault="00125146" w:rsidP="00D8577C">
      <w:pPr>
        <w:tabs>
          <w:tab w:val="left" w:pos="360"/>
        </w:tabs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D8577C" w:rsidRPr="00491416">
        <w:rPr>
          <w:rFonts w:ascii="Times New Roman" w:hAnsi="Times New Roman"/>
          <w:sz w:val="23"/>
          <w:szCs w:val="23"/>
        </w:rPr>
        <w:t xml:space="preserve">10) </w:t>
      </w:r>
      <w:r w:rsidRPr="00491416">
        <w:rPr>
          <w:rFonts w:ascii="Times New Roman" w:hAnsi="Times New Roman"/>
          <w:sz w:val="23"/>
          <w:szCs w:val="23"/>
        </w:rPr>
        <w:t xml:space="preserve">The Board met in executive session to review the performance of a public employee pursuant to </w:t>
      </w:r>
    </w:p>
    <w:p w14:paraId="2D707B77" w14:textId="77777777" w:rsidR="009C5D8A" w:rsidRPr="00491416" w:rsidRDefault="00125146" w:rsidP="009C5D8A">
      <w:pPr>
        <w:pStyle w:val="NoSpacing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RCW 42.30.110(1)(g) for </w:t>
      </w:r>
      <w:r w:rsidR="009C5D8A" w:rsidRPr="00491416">
        <w:rPr>
          <w:rFonts w:ascii="Times New Roman" w:hAnsi="Times New Roman"/>
          <w:sz w:val="23"/>
          <w:szCs w:val="23"/>
        </w:rPr>
        <w:t>58</w:t>
      </w:r>
      <w:r w:rsidRPr="00491416">
        <w:rPr>
          <w:rFonts w:ascii="Times New Roman" w:hAnsi="Times New Roman"/>
          <w:sz w:val="23"/>
          <w:szCs w:val="23"/>
        </w:rPr>
        <w:t xml:space="preserve"> minutes, from 2:0</w:t>
      </w:r>
      <w:r w:rsidR="00D8577C" w:rsidRPr="00491416">
        <w:rPr>
          <w:rFonts w:ascii="Times New Roman" w:hAnsi="Times New Roman"/>
          <w:sz w:val="23"/>
          <w:szCs w:val="23"/>
        </w:rPr>
        <w:t>2</w:t>
      </w:r>
      <w:r w:rsidRPr="00491416">
        <w:rPr>
          <w:rFonts w:ascii="Times New Roman" w:hAnsi="Times New Roman"/>
          <w:sz w:val="23"/>
          <w:szCs w:val="23"/>
        </w:rPr>
        <w:t xml:space="preserve"> p.m. to 3:00 p.m. Present was ITS Director Shane Flowers. </w:t>
      </w:r>
      <w:bookmarkStart w:id="3" w:name="_Hlk124171789"/>
      <w:r w:rsidR="009C5D8A" w:rsidRPr="00491416">
        <w:rPr>
          <w:rFonts w:ascii="Times New Roman" w:hAnsi="Times New Roman"/>
          <w:sz w:val="23"/>
          <w:szCs w:val="23"/>
        </w:rPr>
        <w:t xml:space="preserve">The Board concluded the executive session at 2:50 p.m. and resumed open session </w:t>
      </w:r>
    </w:p>
    <w:p w14:paraId="76C65F9A" w14:textId="707757CE" w:rsidR="009C5D8A" w:rsidRPr="00491416" w:rsidRDefault="009C5D8A" w:rsidP="009C5D8A">
      <w:pPr>
        <w:pStyle w:val="NoSpacing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at 3:00 p.m.</w:t>
      </w:r>
    </w:p>
    <w:bookmarkEnd w:id="3"/>
    <w:p w14:paraId="7B2A6D8D" w14:textId="334E8A30" w:rsidR="00125146" w:rsidRPr="00491416" w:rsidRDefault="00125146" w:rsidP="00125146">
      <w:pPr>
        <w:rPr>
          <w:rFonts w:ascii="Times New Roman" w:hAnsi="Times New Roman"/>
          <w:sz w:val="23"/>
          <w:szCs w:val="23"/>
        </w:rPr>
      </w:pPr>
    </w:p>
    <w:p w14:paraId="437F76E0" w14:textId="5BC6501E" w:rsidR="006702EA" w:rsidRPr="00491416" w:rsidRDefault="00D8577C" w:rsidP="00D8577C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2B350A" w:rsidRPr="00491416">
        <w:rPr>
          <w:rFonts w:ascii="Times New Roman" w:hAnsi="Times New Roman"/>
          <w:sz w:val="23"/>
          <w:szCs w:val="23"/>
        </w:rPr>
        <w:t xml:space="preserve">11) </w:t>
      </w:r>
      <w:r w:rsidRPr="00491416">
        <w:rPr>
          <w:rFonts w:ascii="Times New Roman" w:hAnsi="Times New Roman"/>
          <w:sz w:val="23"/>
          <w:szCs w:val="23"/>
        </w:rPr>
        <w:t xml:space="preserve">Prosecuting Attorney Dolly Hunt was present for a legal update. Topics included </w:t>
      </w:r>
      <w:r w:rsidR="006702EA" w:rsidRPr="00491416">
        <w:rPr>
          <w:rFonts w:ascii="Times New Roman" w:hAnsi="Times New Roman"/>
          <w:sz w:val="23"/>
          <w:szCs w:val="23"/>
        </w:rPr>
        <w:t xml:space="preserve">county leases, </w:t>
      </w:r>
    </w:p>
    <w:p w14:paraId="607CBB50" w14:textId="77777777" w:rsidR="00ED6C37" w:rsidRPr="00491416" w:rsidRDefault="002B2153" w:rsidP="00ED6C37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Opioid Abatement Council representative, and </w:t>
      </w:r>
      <w:r w:rsidR="00ED6C37" w:rsidRPr="00491416">
        <w:rPr>
          <w:rFonts w:ascii="Times New Roman" w:hAnsi="Times New Roman"/>
          <w:sz w:val="23"/>
          <w:szCs w:val="23"/>
        </w:rPr>
        <w:t xml:space="preserve">the Associate Development Organization (ADO) </w:t>
      </w:r>
    </w:p>
    <w:p w14:paraId="7E3BFD67" w14:textId="75C66BCB" w:rsidR="00D8577C" w:rsidRPr="00491416" w:rsidRDefault="00D8577C" w:rsidP="002B2153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R</w:t>
      </w:r>
      <w:r w:rsidR="00ED6C37" w:rsidRPr="00491416">
        <w:rPr>
          <w:rFonts w:ascii="Times New Roman" w:hAnsi="Times New Roman"/>
          <w:sz w:val="23"/>
          <w:szCs w:val="23"/>
        </w:rPr>
        <w:t xml:space="preserve">equest </w:t>
      </w:r>
      <w:r w:rsidRPr="00491416">
        <w:rPr>
          <w:rFonts w:ascii="Times New Roman" w:hAnsi="Times New Roman"/>
          <w:sz w:val="23"/>
          <w:szCs w:val="23"/>
        </w:rPr>
        <w:t>F</w:t>
      </w:r>
      <w:r w:rsidR="00ED6C37" w:rsidRPr="00491416">
        <w:rPr>
          <w:rFonts w:ascii="Times New Roman" w:hAnsi="Times New Roman"/>
          <w:sz w:val="23"/>
          <w:szCs w:val="23"/>
        </w:rPr>
        <w:t xml:space="preserve">or </w:t>
      </w:r>
      <w:r w:rsidRPr="00491416">
        <w:rPr>
          <w:rFonts w:ascii="Times New Roman" w:hAnsi="Times New Roman"/>
          <w:sz w:val="23"/>
          <w:szCs w:val="23"/>
        </w:rPr>
        <w:t>P</w:t>
      </w:r>
      <w:r w:rsidR="00ED6C37" w:rsidRPr="00491416">
        <w:rPr>
          <w:rFonts w:ascii="Times New Roman" w:hAnsi="Times New Roman"/>
          <w:sz w:val="23"/>
          <w:szCs w:val="23"/>
        </w:rPr>
        <w:t>roposals</w:t>
      </w:r>
      <w:r w:rsidR="002B2153" w:rsidRPr="00491416">
        <w:rPr>
          <w:rFonts w:ascii="Times New Roman" w:hAnsi="Times New Roman"/>
          <w:sz w:val="23"/>
          <w:szCs w:val="23"/>
        </w:rPr>
        <w:t>.</w:t>
      </w:r>
      <w:r w:rsidR="0046083D">
        <w:rPr>
          <w:rFonts w:ascii="Times New Roman" w:hAnsi="Times New Roman"/>
          <w:sz w:val="23"/>
          <w:szCs w:val="23"/>
        </w:rPr>
        <w:t xml:space="preserve"> </w:t>
      </w:r>
    </w:p>
    <w:p w14:paraId="35494869" w14:textId="77777777" w:rsidR="00883BB0" w:rsidRPr="00491416" w:rsidRDefault="00883BB0" w:rsidP="002B2153">
      <w:pPr>
        <w:rPr>
          <w:rFonts w:ascii="Times New Roman" w:hAnsi="Times New Roman"/>
          <w:sz w:val="23"/>
          <w:szCs w:val="23"/>
        </w:rPr>
      </w:pPr>
    </w:p>
    <w:p w14:paraId="5C5B7318" w14:textId="32F3F26D" w:rsidR="00883BB0" w:rsidRPr="00491416" w:rsidRDefault="00883BB0" w:rsidP="002B2153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(12) R. Rosencrantz gave a report from </w:t>
      </w:r>
      <w:r w:rsidR="005C6664" w:rsidRPr="00491416">
        <w:rPr>
          <w:rFonts w:ascii="Times New Roman" w:hAnsi="Times New Roman"/>
          <w:sz w:val="23"/>
          <w:szCs w:val="23"/>
        </w:rPr>
        <w:t xml:space="preserve">the </w:t>
      </w:r>
      <w:r w:rsidRPr="00491416">
        <w:rPr>
          <w:rFonts w:ascii="Times New Roman" w:hAnsi="Times New Roman"/>
          <w:sz w:val="23"/>
          <w:szCs w:val="23"/>
        </w:rPr>
        <w:t>PO Conservation District</w:t>
      </w:r>
      <w:r w:rsidR="005C6664" w:rsidRPr="00491416">
        <w:rPr>
          <w:rFonts w:ascii="Times New Roman" w:hAnsi="Times New Roman"/>
          <w:sz w:val="23"/>
          <w:szCs w:val="23"/>
        </w:rPr>
        <w:t xml:space="preserve"> meeting. </w:t>
      </w:r>
    </w:p>
    <w:p w14:paraId="10F9DF0F" w14:textId="77777777" w:rsidR="00A2121F" w:rsidRPr="00491416" w:rsidRDefault="00A2121F" w:rsidP="002B2153">
      <w:pPr>
        <w:rPr>
          <w:rFonts w:ascii="Times New Roman" w:hAnsi="Times New Roman"/>
          <w:sz w:val="23"/>
          <w:szCs w:val="23"/>
        </w:rPr>
      </w:pPr>
    </w:p>
    <w:p w14:paraId="58687F3B" w14:textId="64216B01" w:rsidR="00A2121F" w:rsidRPr="00491416" w:rsidRDefault="00A2121F" w:rsidP="002B2153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(13) J. Shacklett was present to review the proposed salary structure for Fleet Manager. </w:t>
      </w:r>
    </w:p>
    <w:p w14:paraId="0A3C7FF9" w14:textId="77777777" w:rsidR="00ED0422" w:rsidRPr="00491416" w:rsidRDefault="00ED0422" w:rsidP="002B2153">
      <w:pPr>
        <w:rPr>
          <w:rFonts w:ascii="Times New Roman" w:hAnsi="Times New Roman"/>
          <w:sz w:val="23"/>
          <w:szCs w:val="23"/>
        </w:rPr>
      </w:pPr>
    </w:p>
    <w:p w14:paraId="3B5A1B7A" w14:textId="01A27538" w:rsidR="00ED0422" w:rsidRPr="00491416" w:rsidRDefault="00ED0422" w:rsidP="00ED0422">
      <w:pPr>
        <w:tabs>
          <w:tab w:val="left" w:pos="360"/>
        </w:tabs>
        <w:rPr>
          <w:rFonts w:ascii="Times New Roman" w:hAnsi="Times New Roman"/>
          <w:sz w:val="23"/>
          <w:szCs w:val="23"/>
        </w:rPr>
      </w:pPr>
      <w:bookmarkStart w:id="4" w:name="_Hlk65586779"/>
      <w:r w:rsidRPr="00491416">
        <w:rPr>
          <w:rFonts w:ascii="Times New Roman" w:hAnsi="Times New Roman"/>
          <w:sz w:val="23"/>
          <w:szCs w:val="23"/>
        </w:rPr>
        <w:t xml:space="preserve">(14) The Board met in executive session to review the performance of public employees pursuant to </w:t>
      </w:r>
    </w:p>
    <w:p w14:paraId="0ADCEBB1" w14:textId="180DB982" w:rsidR="00ED0422" w:rsidRPr="00491416" w:rsidRDefault="00ED0422" w:rsidP="00ED0422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RCW 42.30.110(1)(g) for 18 minutes, from 3:42 p.m. to 4:00 p.m. Present was J. Shacklett. </w:t>
      </w:r>
    </w:p>
    <w:p w14:paraId="68EE1A99" w14:textId="77777777" w:rsidR="00ED0422" w:rsidRPr="00491416" w:rsidRDefault="00ED0422" w:rsidP="00ED0422">
      <w:pPr>
        <w:rPr>
          <w:rFonts w:ascii="Times New Roman" w:hAnsi="Times New Roman"/>
          <w:sz w:val="23"/>
          <w:szCs w:val="23"/>
        </w:rPr>
      </w:pPr>
    </w:p>
    <w:bookmarkEnd w:id="4"/>
    <w:p w14:paraId="0ADCAC63" w14:textId="4215F481" w:rsidR="00AE4B31" w:rsidRPr="00491416" w:rsidRDefault="006E4DC3" w:rsidP="006E4DC3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CE6AAA" w:rsidRPr="00491416">
        <w:rPr>
          <w:rFonts w:ascii="Times New Roman" w:hAnsi="Times New Roman"/>
          <w:sz w:val="23"/>
          <w:szCs w:val="23"/>
        </w:rPr>
        <w:t xml:space="preserve">15) </w:t>
      </w:r>
      <w:r w:rsidRPr="00491416">
        <w:rPr>
          <w:rFonts w:ascii="Times New Roman" w:hAnsi="Times New Roman"/>
          <w:sz w:val="23"/>
          <w:szCs w:val="23"/>
        </w:rPr>
        <w:t>Public Comment–</w:t>
      </w:r>
      <w:r w:rsidR="00CE6AAA" w:rsidRPr="00491416">
        <w:rPr>
          <w:rFonts w:ascii="Times New Roman" w:hAnsi="Times New Roman"/>
          <w:sz w:val="23"/>
          <w:szCs w:val="23"/>
        </w:rPr>
        <w:t>Selkirk Sun, Editor, and G. Snow</w:t>
      </w:r>
      <w:r w:rsidR="00374F13" w:rsidRPr="00491416">
        <w:rPr>
          <w:rFonts w:ascii="Times New Roman" w:hAnsi="Times New Roman"/>
          <w:sz w:val="23"/>
          <w:szCs w:val="23"/>
        </w:rPr>
        <w:t xml:space="preserve"> were present</w:t>
      </w:r>
      <w:r w:rsidR="00CE6AAA" w:rsidRPr="00491416">
        <w:rPr>
          <w:rFonts w:ascii="Times New Roman" w:hAnsi="Times New Roman"/>
          <w:sz w:val="23"/>
          <w:szCs w:val="23"/>
        </w:rPr>
        <w:t xml:space="preserve"> </w:t>
      </w:r>
      <w:r w:rsidR="00B54ACB" w:rsidRPr="00491416">
        <w:rPr>
          <w:rFonts w:ascii="Times New Roman" w:hAnsi="Times New Roman"/>
          <w:sz w:val="23"/>
          <w:szCs w:val="23"/>
        </w:rPr>
        <w:t xml:space="preserve">via Zoom </w:t>
      </w:r>
      <w:r w:rsidR="00CE6AAA" w:rsidRPr="00491416">
        <w:rPr>
          <w:rFonts w:ascii="Times New Roman" w:hAnsi="Times New Roman"/>
          <w:sz w:val="23"/>
          <w:szCs w:val="23"/>
        </w:rPr>
        <w:t xml:space="preserve">but did not </w:t>
      </w:r>
      <w:r w:rsidR="00BF0F30" w:rsidRPr="00491416">
        <w:rPr>
          <w:rFonts w:ascii="Times New Roman" w:hAnsi="Times New Roman"/>
          <w:sz w:val="23"/>
          <w:szCs w:val="23"/>
        </w:rPr>
        <w:t>provide</w:t>
      </w:r>
      <w:r w:rsidR="00CE6AAA" w:rsidRPr="00491416">
        <w:rPr>
          <w:rFonts w:ascii="Times New Roman" w:hAnsi="Times New Roman"/>
          <w:sz w:val="23"/>
          <w:szCs w:val="23"/>
        </w:rPr>
        <w:t xml:space="preserve"> </w:t>
      </w:r>
      <w:r w:rsidR="00BF0F30" w:rsidRPr="00491416">
        <w:rPr>
          <w:rFonts w:ascii="Times New Roman" w:hAnsi="Times New Roman"/>
          <w:sz w:val="23"/>
          <w:szCs w:val="23"/>
        </w:rPr>
        <w:t xml:space="preserve">comment. </w:t>
      </w:r>
      <w:r w:rsidR="00374F13" w:rsidRPr="00491416">
        <w:rPr>
          <w:rFonts w:ascii="Times New Roman" w:hAnsi="Times New Roman"/>
          <w:sz w:val="23"/>
          <w:szCs w:val="23"/>
        </w:rPr>
        <w:t xml:space="preserve"> </w:t>
      </w:r>
    </w:p>
    <w:p w14:paraId="4ECDFB79" w14:textId="77777777" w:rsidR="00773922" w:rsidRPr="00491416" w:rsidRDefault="00773922" w:rsidP="006E4DC3">
      <w:pPr>
        <w:rPr>
          <w:rFonts w:ascii="Times New Roman" w:hAnsi="Times New Roman"/>
          <w:sz w:val="23"/>
          <w:szCs w:val="23"/>
        </w:rPr>
      </w:pPr>
    </w:p>
    <w:p w14:paraId="49553C23" w14:textId="688C7A4D" w:rsidR="00AE4B31" w:rsidRPr="00491416" w:rsidRDefault="00AE4B31" w:rsidP="000F17DF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EC5481" w:rsidRPr="00491416">
        <w:rPr>
          <w:rFonts w:ascii="Times New Roman" w:hAnsi="Times New Roman"/>
          <w:sz w:val="23"/>
          <w:szCs w:val="23"/>
        </w:rPr>
        <w:t xml:space="preserve">16) </w:t>
      </w:r>
      <w:r w:rsidR="00773922" w:rsidRPr="00491416">
        <w:rPr>
          <w:rFonts w:ascii="Times New Roman" w:hAnsi="Times New Roman"/>
          <w:sz w:val="23"/>
          <w:szCs w:val="23"/>
        </w:rPr>
        <w:t xml:space="preserve">Meeting continued to </w:t>
      </w:r>
      <w:r w:rsidR="00A8026F" w:rsidRPr="00491416">
        <w:rPr>
          <w:rFonts w:ascii="Times New Roman" w:hAnsi="Times New Roman"/>
          <w:sz w:val="23"/>
          <w:szCs w:val="23"/>
        </w:rPr>
        <w:t>October 3</w:t>
      </w:r>
      <w:r w:rsidR="00773922" w:rsidRPr="00491416">
        <w:rPr>
          <w:rFonts w:ascii="Times New Roman" w:hAnsi="Times New Roman"/>
          <w:sz w:val="23"/>
          <w:szCs w:val="23"/>
        </w:rPr>
        <w:t>.</w:t>
      </w:r>
    </w:p>
    <w:p w14:paraId="65F0F3D6" w14:textId="77777777" w:rsidR="006F0C25" w:rsidRPr="00491416" w:rsidRDefault="006F0C25" w:rsidP="000F17DF">
      <w:pPr>
        <w:rPr>
          <w:rFonts w:ascii="Times New Roman" w:hAnsi="Times New Roman"/>
          <w:sz w:val="23"/>
          <w:szCs w:val="23"/>
        </w:rPr>
      </w:pPr>
    </w:p>
    <w:p w14:paraId="67C752E0" w14:textId="3B168262" w:rsidR="006F76EC" w:rsidRPr="00491416" w:rsidRDefault="00A8026F" w:rsidP="000F17DF">
      <w:pPr>
        <w:rPr>
          <w:rFonts w:ascii="Times New Roman" w:hAnsi="Times New Roman"/>
          <w:sz w:val="23"/>
          <w:szCs w:val="23"/>
          <w:u w:val="single"/>
        </w:rPr>
      </w:pPr>
      <w:r w:rsidRPr="00491416">
        <w:rPr>
          <w:rFonts w:ascii="Times New Roman" w:hAnsi="Times New Roman"/>
          <w:sz w:val="23"/>
          <w:szCs w:val="23"/>
          <w:u w:val="single"/>
        </w:rPr>
        <w:t>October 3</w:t>
      </w:r>
      <w:r w:rsidR="00875C84" w:rsidRPr="00491416">
        <w:rPr>
          <w:rFonts w:ascii="Times New Roman" w:hAnsi="Times New Roman"/>
          <w:sz w:val="23"/>
          <w:szCs w:val="23"/>
          <w:u w:val="single"/>
        </w:rPr>
        <w:t>,</w:t>
      </w:r>
      <w:r w:rsidR="006F76EC" w:rsidRPr="00491416">
        <w:rPr>
          <w:rFonts w:ascii="Times New Roman" w:hAnsi="Times New Roman"/>
          <w:sz w:val="23"/>
          <w:szCs w:val="23"/>
          <w:u w:val="single"/>
        </w:rPr>
        <w:t xml:space="preserve"> </w:t>
      </w:r>
      <w:r w:rsidR="00851731" w:rsidRPr="00491416">
        <w:rPr>
          <w:rFonts w:ascii="Times New Roman" w:hAnsi="Times New Roman"/>
          <w:sz w:val="23"/>
          <w:szCs w:val="23"/>
          <w:u w:val="single"/>
        </w:rPr>
        <w:t>2023</w:t>
      </w:r>
    </w:p>
    <w:p w14:paraId="64C3380F" w14:textId="77777777" w:rsidR="006F76EC" w:rsidRPr="00491416" w:rsidRDefault="006F76EC" w:rsidP="00860374">
      <w:pPr>
        <w:rPr>
          <w:rFonts w:ascii="Times New Roman" w:hAnsi="Times New Roman"/>
          <w:sz w:val="23"/>
          <w:szCs w:val="23"/>
        </w:rPr>
      </w:pPr>
    </w:p>
    <w:p w14:paraId="304A8BBD" w14:textId="035C0D63" w:rsidR="00013AA0" w:rsidRDefault="00766CC4" w:rsidP="00860374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The meeting </w:t>
      </w:r>
      <w:r w:rsidR="00773922" w:rsidRPr="00491416">
        <w:rPr>
          <w:rFonts w:ascii="Times New Roman" w:hAnsi="Times New Roman"/>
          <w:sz w:val="23"/>
          <w:szCs w:val="23"/>
        </w:rPr>
        <w:t>resumed at</w:t>
      </w:r>
      <w:r w:rsidR="00C4017E" w:rsidRPr="00491416">
        <w:rPr>
          <w:rFonts w:ascii="Times New Roman" w:hAnsi="Times New Roman"/>
          <w:sz w:val="23"/>
          <w:szCs w:val="23"/>
        </w:rPr>
        <w:t xml:space="preserve"> 9:</w:t>
      </w:r>
      <w:r w:rsidR="00576745" w:rsidRPr="00491416">
        <w:rPr>
          <w:rFonts w:ascii="Times New Roman" w:hAnsi="Times New Roman"/>
          <w:sz w:val="23"/>
          <w:szCs w:val="23"/>
        </w:rPr>
        <w:t>00</w:t>
      </w:r>
      <w:r w:rsidR="00C4017E" w:rsidRPr="00491416">
        <w:rPr>
          <w:rFonts w:ascii="Times New Roman" w:hAnsi="Times New Roman"/>
          <w:sz w:val="23"/>
          <w:szCs w:val="23"/>
        </w:rPr>
        <w:t xml:space="preserve"> a.m. </w:t>
      </w:r>
      <w:r w:rsidR="00773922" w:rsidRPr="00491416">
        <w:rPr>
          <w:rFonts w:ascii="Times New Roman" w:hAnsi="Times New Roman"/>
          <w:sz w:val="23"/>
          <w:szCs w:val="23"/>
        </w:rPr>
        <w:t xml:space="preserve">with </w:t>
      </w:r>
      <w:r w:rsidR="007A1475" w:rsidRPr="00491416">
        <w:rPr>
          <w:rFonts w:ascii="Times New Roman" w:hAnsi="Times New Roman"/>
          <w:sz w:val="23"/>
          <w:szCs w:val="23"/>
        </w:rPr>
        <w:t xml:space="preserve">B. Smiley, R. Rosencrantz, </w:t>
      </w:r>
      <w:r w:rsidR="006D61BC" w:rsidRPr="00491416">
        <w:rPr>
          <w:rFonts w:ascii="Times New Roman" w:hAnsi="Times New Roman"/>
          <w:sz w:val="23"/>
          <w:szCs w:val="23"/>
        </w:rPr>
        <w:t xml:space="preserve">J. Gentle, </w:t>
      </w:r>
      <w:r w:rsidR="00C4017E" w:rsidRPr="00491416">
        <w:rPr>
          <w:rFonts w:ascii="Times New Roman" w:hAnsi="Times New Roman"/>
          <w:sz w:val="23"/>
          <w:szCs w:val="23"/>
        </w:rPr>
        <w:t>and C. Zieske</w:t>
      </w:r>
      <w:r w:rsidR="00773922" w:rsidRPr="00491416">
        <w:rPr>
          <w:rFonts w:ascii="Times New Roman" w:hAnsi="Times New Roman"/>
          <w:sz w:val="23"/>
          <w:szCs w:val="23"/>
        </w:rPr>
        <w:t xml:space="preserve"> present</w:t>
      </w:r>
      <w:r w:rsidR="00C4017E" w:rsidRPr="00491416">
        <w:rPr>
          <w:rFonts w:ascii="Times New Roman" w:hAnsi="Times New Roman"/>
          <w:sz w:val="23"/>
          <w:szCs w:val="23"/>
        </w:rPr>
        <w:t>.</w:t>
      </w:r>
    </w:p>
    <w:p w14:paraId="733BE81F" w14:textId="77777777" w:rsidR="00C44CAC" w:rsidRDefault="00C44CAC" w:rsidP="00860374">
      <w:pPr>
        <w:rPr>
          <w:rFonts w:ascii="Times New Roman" w:hAnsi="Times New Roman"/>
          <w:sz w:val="23"/>
          <w:szCs w:val="23"/>
        </w:rPr>
      </w:pPr>
    </w:p>
    <w:p w14:paraId="5C4B14E9" w14:textId="62B4A6CB" w:rsidR="00C44CAC" w:rsidRPr="00491416" w:rsidRDefault="00C44CAC" w:rsidP="00860374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(17) R. Rosencrantz gave an update from Newport City Council meeting. </w:t>
      </w:r>
    </w:p>
    <w:p w14:paraId="2890A338" w14:textId="77777777" w:rsidR="005C6664" w:rsidRPr="00491416" w:rsidRDefault="005C6664" w:rsidP="00860374">
      <w:pPr>
        <w:rPr>
          <w:rFonts w:ascii="Times New Roman" w:hAnsi="Times New Roman"/>
          <w:sz w:val="23"/>
          <w:szCs w:val="23"/>
        </w:rPr>
      </w:pPr>
    </w:p>
    <w:p w14:paraId="3A0FFCC7" w14:textId="6AD763CB" w:rsidR="00F62A82" w:rsidRDefault="00F62A82" w:rsidP="00F62A82">
      <w:pPr>
        <w:rPr>
          <w:rFonts w:ascii="Times New Roman" w:hAnsi="Times New Roman"/>
          <w:sz w:val="23"/>
          <w:szCs w:val="23"/>
        </w:rPr>
      </w:pPr>
      <w:r w:rsidRPr="00E148F8">
        <w:rPr>
          <w:rFonts w:ascii="Times New Roman" w:hAnsi="Times New Roman"/>
          <w:sz w:val="23"/>
          <w:szCs w:val="23"/>
        </w:rPr>
        <w:t>(</w:t>
      </w:r>
      <w:r w:rsidR="00E148F8" w:rsidRPr="00E148F8">
        <w:rPr>
          <w:rFonts w:ascii="Times New Roman" w:hAnsi="Times New Roman"/>
          <w:sz w:val="23"/>
          <w:szCs w:val="23"/>
        </w:rPr>
        <w:t xml:space="preserve">18) </w:t>
      </w:r>
      <w:r w:rsidRPr="00E148F8">
        <w:rPr>
          <w:rFonts w:ascii="Times New Roman" w:hAnsi="Times New Roman"/>
          <w:sz w:val="23"/>
          <w:szCs w:val="23"/>
        </w:rPr>
        <w:t xml:space="preserve">Motion was made by </w:t>
      </w:r>
      <w:r w:rsidR="00E148F8" w:rsidRPr="00E148F8">
        <w:rPr>
          <w:rFonts w:ascii="Times New Roman" w:hAnsi="Times New Roman"/>
          <w:sz w:val="23"/>
          <w:szCs w:val="23"/>
        </w:rPr>
        <w:t xml:space="preserve">J. Gentle </w:t>
      </w:r>
      <w:r w:rsidRPr="00E148F8">
        <w:rPr>
          <w:rFonts w:ascii="Times New Roman" w:hAnsi="Times New Roman"/>
          <w:sz w:val="23"/>
          <w:szCs w:val="23"/>
        </w:rPr>
        <w:t>to approve the request to advertise and hire a Lateral Sheriff’s Deputy, between a</w:t>
      </w:r>
      <w:r w:rsidRPr="00E148F8">
        <w:rPr>
          <w:rFonts w:ascii="Times New Roman" w:hAnsi="Times New Roman"/>
          <w:bCs/>
          <w:sz w:val="23"/>
          <w:szCs w:val="23"/>
        </w:rPr>
        <w:t xml:space="preserve"> Step 2 </w:t>
      </w:r>
      <w:r w:rsidR="00E148F8" w:rsidRPr="00E148F8">
        <w:rPr>
          <w:rFonts w:ascii="Times New Roman" w:hAnsi="Times New Roman"/>
          <w:bCs/>
          <w:sz w:val="23"/>
          <w:szCs w:val="23"/>
        </w:rPr>
        <w:t>and</w:t>
      </w:r>
      <w:r w:rsidRPr="00E148F8">
        <w:rPr>
          <w:rFonts w:ascii="Times New Roman" w:hAnsi="Times New Roman"/>
          <w:bCs/>
          <w:sz w:val="23"/>
          <w:szCs w:val="23"/>
        </w:rPr>
        <w:t xml:space="preserve"> Step 4</w:t>
      </w:r>
      <w:r w:rsidR="00E148F8" w:rsidRPr="00E148F8">
        <w:rPr>
          <w:rFonts w:ascii="Times New Roman" w:hAnsi="Times New Roman"/>
          <w:bCs/>
          <w:sz w:val="23"/>
          <w:szCs w:val="23"/>
        </w:rPr>
        <w:t>,</w:t>
      </w:r>
      <w:r w:rsidRPr="00E148F8">
        <w:rPr>
          <w:rFonts w:ascii="Times New Roman" w:hAnsi="Times New Roman"/>
          <w:bCs/>
          <w:sz w:val="23"/>
          <w:szCs w:val="23"/>
        </w:rPr>
        <w:t xml:space="preserve"> DOE.</w:t>
      </w:r>
      <w:r w:rsidR="00E148F8" w:rsidRPr="00E148F8">
        <w:rPr>
          <w:rFonts w:ascii="Times New Roman" w:hAnsi="Times New Roman"/>
          <w:bCs/>
          <w:sz w:val="23"/>
          <w:szCs w:val="23"/>
        </w:rPr>
        <w:t xml:space="preserve"> </w:t>
      </w:r>
      <w:r w:rsidRPr="00E148F8">
        <w:rPr>
          <w:rFonts w:ascii="Times New Roman" w:hAnsi="Times New Roman"/>
          <w:sz w:val="23"/>
          <w:szCs w:val="23"/>
        </w:rPr>
        <w:t xml:space="preserve">Motion was seconded by </w:t>
      </w:r>
      <w:r w:rsidR="00E148F8" w:rsidRPr="00E148F8">
        <w:rPr>
          <w:rFonts w:ascii="Times New Roman" w:hAnsi="Times New Roman"/>
          <w:sz w:val="23"/>
          <w:szCs w:val="23"/>
        </w:rPr>
        <w:t>R. Rosencrantz</w:t>
      </w:r>
      <w:r w:rsidRPr="00E148F8">
        <w:rPr>
          <w:rFonts w:ascii="Times New Roman" w:hAnsi="Times New Roman"/>
          <w:sz w:val="23"/>
          <w:szCs w:val="23"/>
        </w:rPr>
        <w:t>. Motion carried unanimously.</w:t>
      </w:r>
    </w:p>
    <w:p w14:paraId="303F4F61" w14:textId="4A224C5A" w:rsidR="003A02E8" w:rsidRPr="00491416" w:rsidRDefault="00E51F2B" w:rsidP="003A02E8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lastRenderedPageBreak/>
        <w:t>(</w:t>
      </w:r>
      <w:r w:rsidR="00E148F8">
        <w:rPr>
          <w:rFonts w:ascii="Times New Roman" w:hAnsi="Times New Roman"/>
          <w:sz w:val="23"/>
          <w:szCs w:val="23"/>
        </w:rPr>
        <w:t xml:space="preserve">19) </w:t>
      </w:r>
      <w:r w:rsidR="00B96176" w:rsidRPr="00491416">
        <w:rPr>
          <w:rFonts w:ascii="Times New Roman" w:hAnsi="Times New Roman"/>
          <w:sz w:val="23"/>
          <w:szCs w:val="23"/>
        </w:rPr>
        <w:t xml:space="preserve">Public Works Director </w:t>
      </w:r>
      <w:r w:rsidR="00611B68" w:rsidRPr="00491416">
        <w:rPr>
          <w:rFonts w:ascii="Times New Roman" w:hAnsi="Times New Roman"/>
          <w:sz w:val="23"/>
          <w:szCs w:val="23"/>
        </w:rPr>
        <w:t xml:space="preserve">Craig Jackson </w:t>
      </w:r>
      <w:r w:rsidR="003A02E8" w:rsidRPr="00491416">
        <w:rPr>
          <w:rFonts w:ascii="Times New Roman" w:hAnsi="Times New Roman"/>
          <w:sz w:val="23"/>
          <w:szCs w:val="23"/>
        </w:rPr>
        <w:t xml:space="preserve">was present for an update. Also in attendance </w:t>
      </w:r>
      <w:r w:rsidR="0034006F">
        <w:rPr>
          <w:rFonts w:ascii="Times New Roman" w:hAnsi="Times New Roman"/>
          <w:sz w:val="23"/>
          <w:szCs w:val="23"/>
        </w:rPr>
        <w:t>was</w:t>
      </w:r>
      <w:r w:rsidR="003A02E8" w:rsidRPr="00491416">
        <w:rPr>
          <w:rFonts w:ascii="Times New Roman" w:hAnsi="Times New Roman"/>
          <w:sz w:val="23"/>
          <w:szCs w:val="23"/>
        </w:rPr>
        <w:t xml:space="preserve"> </w:t>
      </w:r>
      <w:r w:rsidR="00E148F8">
        <w:rPr>
          <w:rFonts w:ascii="Times New Roman" w:hAnsi="Times New Roman"/>
          <w:sz w:val="23"/>
          <w:szCs w:val="23"/>
        </w:rPr>
        <w:t xml:space="preserve">County Engineer Jesse Larson, </w:t>
      </w:r>
      <w:r w:rsidR="00E148F8" w:rsidRPr="00491416">
        <w:rPr>
          <w:rFonts w:ascii="Times New Roman" w:hAnsi="Times New Roman"/>
          <w:sz w:val="23"/>
          <w:szCs w:val="23"/>
        </w:rPr>
        <w:t>and present via Zoom were Office Manager/Cost Accountant Christy Parry</w:t>
      </w:r>
      <w:r w:rsidR="00E148F8">
        <w:rPr>
          <w:rFonts w:ascii="Times New Roman" w:hAnsi="Times New Roman"/>
          <w:sz w:val="23"/>
          <w:szCs w:val="23"/>
        </w:rPr>
        <w:t xml:space="preserve"> and </w:t>
      </w:r>
      <w:bookmarkStart w:id="5" w:name="_Hlk77078854"/>
      <w:r w:rsidR="00E148F8" w:rsidRPr="00491416">
        <w:rPr>
          <w:rFonts w:ascii="Times New Roman" w:hAnsi="Times New Roman"/>
          <w:sz w:val="23"/>
          <w:szCs w:val="23"/>
        </w:rPr>
        <w:t>Solid Waste Coordinator Amanda Griesemer</w:t>
      </w:r>
      <w:bookmarkEnd w:id="5"/>
      <w:r w:rsidR="00E148F8">
        <w:rPr>
          <w:rFonts w:ascii="Times New Roman" w:hAnsi="Times New Roman"/>
          <w:sz w:val="23"/>
          <w:szCs w:val="23"/>
        </w:rPr>
        <w:t xml:space="preserve">. </w:t>
      </w:r>
    </w:p>
    <w:p w14:paraId="62B88B5E" w14:textId="77777777" w:rsidR="00ED220C" w:rsidRPr="00491416" w:rsidRDefault="00ED220C" w:rsidP="00B80474">
      <w:pPr>
        <w:rPr>
          <w:rFonts w:ascii="Times New Roman" w:hAnsi="Times New Roman"/>
          <w:sz w:val="23"/>
          <w:szCs w:val="23"/>
          <w:highlight w:val="yellow"/>
        </w:rPr>
      </w:pPr>
    </w:p>
    <w:p w14:paraId="489EC055" w14:textId="277741F2" w:rsidR="00C2547B" w:rsidRPr="00E148F8" w:rsidRDefault="00C2547B" w:rsidP="00C2547B">
      <w:pPr>
        <w:rPr>
          <w:rFonts w:ascii="Times New Roman" w:hAnsi="Times New Roman"/>
          <w:sz w:val="23"/>
          <w:szCs w:val="23"/>
        </w:rPr>
      </w:pPr>
      <w:r w:rsidRPr="00E148F8">
        <w:rPr>
          <w:rFonts w:ascii="Times New Roman" w:hAnsi="Times New Roman"/>
          <w:sz w:val="23"/>
          <w:szCs w:val="23"/>
        </w:rPr>
        <w:t>Motion was made by</w:t>
      </w:r>
      <w:r w:rsidR="00E148F8" w:rsidRPr="00E148F8">
        <w:rPr>
          <w:rFonts w:ascii="Times New Roman" w:hAnsi="Times New Roman"/>
          <w:sz w:val="23"/>
          <w:szCs w:val="23"/>
        </w:rPr>
        <w:t xml:space="preserve"> J. Gentle </w:t>
      </w:r>
      <w:r w:rsidRPr="00E148F8">
        <w:rPr>
          <w:rFonts w:ascii="Times New Roman" w:hAnsi="Times New Roman"/>
          <w:sz w:val="23"/>
          <w:szCs w:val="23"/>
        </w:rPr>
        <w:t xml:space="preserve">to </w:t>
      </w:r>
      <w:r w:rsidR="00A8026F" w:rsidRPr="00E148F8">
        <w:rPr>
          <w:rFonts w:ascii="Times New Roman" w:hAnsi="Times New Roman"/>
          <w:sz w:val="23"/>
          <w:szCs w:val="23"/>
        </w:rPr>
        <w:t>approve Public Works’ request to advertise and hire three Temporary Winter Road Maintenance Technicians</w:t>
      </w:r>
      <w:r w:rsidRPr="00E148F8">
        <w:rPr>
          <w:rFonts w:ascii="Times New Roman" w:hAnsi="Times New Roman"/>
          <w:sz w:val="23"/>
          <w:szCs w:val="23"/>
        </w:rPr>
        <w:t>. Motion was seconded by</w:t>
      </w:r>
      <w:r w:rsidR="00E148F8" w:rsidRPr="00E148F8">
        <w:rPr>
          <w:rFonts w:ascii="Times New Roman" w:hAnsi="Times New Roman"/>
          <w:sz w:val="23"/>
          <w:szCs w:val="23"/>
        </w:rPr>
        <w:t xml:space="preserve"> R. Rosencrantz</w:t>
      </w:r>
      <w:r w:rsidRPr="00E148F8">
        <w:rPr>
          <w:rFonts w:ascii="Times New Roman" w:hAnsi="Times New Roman"/>
          <w:sz w:val="23"/>
          <w:szCs w:val="23"/>
        </w:rPr>
        <w:t>. Motion carried unanimously.</w:t>
      </w:r>
    </w:p>
    <w:p w14:paraId="0D45529A" w14:textId="77777777" w:rsidR="00C2547B" w:rsidRDefault="00C2547B" w:rsidP="00C2547B">
      <w:pPr>
        <w:rPr>
          <w:rFonts w:ascii="Times New Roman" w:hAnsi="Times New Roman"/>
          <w:sz w:val="23"/>
          <w:szCs w:val="23"/>
          <w:highlight w:val="yellow"/>
        </w:rPr>
      </w:pPr>
    </w:p>
    <w:p w14:paraId="32015CBD" w14:textId="300E49EF" w:rsidR="00E148F8" w:rsidRDefault="00E148F8" w:rsidP="00C2547B">
      <w:pPr>
        <w:rPr>
          <w:rFonts w:ascii="Times New Roman" w:hAnsi="Times New Roman"/>
          <w:sz w:val="23"/>
          <w:szCs w:val="23"/>
          <w:highlight w:val="yellow"/>
        </w:rPr>
      </w:pPr>
      <w:r w:rsidRPr="00E148F8">
        <w:rPr>
          <w:rFonts w:ascii="Times New Roman" w:hAnsi="Times New Roman"/>
          <w:sz w:val="23"/>
          <w:szCs w:val="23"/>
        </w:rPr>
        <w:t xml:space="preserve">J. Larson reported on the City of Newport sidewalk project. </w:t>
      </w:r>
      <w:r>
        <w:rPr>
          <w:rFonts w:ascii="Times New Roman" w:hAnsi="Times New Roman"/>
          <w:sz w:val="23"/>
          <w:szCs w:val="23"/>
        </w:rPr>
        <w:t xml:space="preserve">C. Jackson reviewed the District 1 roofing contract, with J. Shacklett present to </w:t>
      </w:r>
      <w:r w:rsidR="00FD77BF">
        <w:rPr>
          <w:rFonts w:ascii="Times New Roman" w:hAnsi="Times New Roman"/>
          <w:sz w:val="23"/>
          <w:szCs w:val="23"/>
        </w:rPr>
        <w:t>propose</w:t>
      </w:r>
      <w:r>
        <w:rPr>
          <w:rFonts w:ascii="Times New Roman" w:hAnsi="Times New Roman"/>
          <w:sz w:val="23"/>
          <w:szCs w:val="23"/>
        </w:rPr>
        <w:t xml:space="preserve"> </w:t>
      </w:r>
      <w:r w:rsidR="00FD77BF">
        <w:rPr>
          <w:rFonts w:ascii="Times New Roman" w:hAnsi="Times New Roman"/>
          <w:sz w:val="23"/>
          <w:szCs w:val="23"/>
        </w:rPr>
        <w:t>alternate</w:t>
      </w:r>
      <w:r>
        <w:rPr>
          <w:rFonts w:ascii="Times New Roman" w:hAnsi="Times New Roman"/>
          <w:sz w:val="23"/>
          <w:szCs w:val="23"/>
        </w:rPr>
        <w:t xml:space="preserve"> funding sources. </w:t>
      </w:r>
      <w:r w:rsidRPr="00491416">
        <w:rPr>
          <w:rFonts w:ascii="Times New Roman" w:hAnsi="Times New Roman"/>
          <w:sz w:val="23"/>
          <w:szCs w:val="23"/>
        </w:rPr>
        <w:t>Support Specialist Mike Kirkwood</w:t>
      </w:r>
      <w:r>
        <w:rPr>
          <w:rFonts w:ascii="Times New Roman" w:hAnsi="Times New Roman"/>
          <w:sz w:val="23"/>
          <w:szCs w:val="23"/>
        </w:rPr>
        <w:t xml:space="preserve"> joined the update via Zoom. </w:t>
      </w:r>
    </w:p>
    <w:p w14:paraId="01606A37" w14:textId="77777777" w:rsidR="00E148F8" w:rsidRPr="00491416" w:rsidRDefault="00E148F8" w:rsidP="00C2547B">
      <w:pPr>
        <w:rPr>
          <w:rFonts w:ascii="Times New Roman" w:hAnsi="Times New Roman"/>
          <w:sz w:val="23"/>
          <w:szCs w:val="23"/>
          <w:highlight w:val="yellow"/>
        </w:rPr>
      </w:pPr>
    </w:p>
    <w:p w14:paraId="377E89A1" w14:textId="7005464C" w:rsidR="00C2547B" w:rsidRPr="00491416" w:rsidRDefault="00C2547B" w:rsidP="00C2547B">
      <w:pPr>
        <w:rPr>
          <w:rFonts w:ascii="Times New Roman" w:hAnsi="Times New Roman"/>
          <w:sz w:val="23"/>
          <w:szCs w:val="23"/>
        </w:rPr>
      </w:pPr>
      <w:r w:rsidRPr="00FD77BF">
        <w:rPr>
          <w:rFonts w:ascii="Times New Roman" w:hAnsi="Times New Roman"/>
          <w:sz w:val="23"/>
          <w:szCs w:val="23"/>
        </w:rPr>
        <w:t>Motion was made by</w:t>
      </w:r>
      <w:r w:rsidR="00FD77BF" w:rsidRPr="00FD77BF">
        <w:rPr>
          <w:rFonts w:ascii="Times New Roman" w:hAnsi="Times New Roman"/>
          <w:sz w:val="23"/>
          <w:szCs w:val="23"/>
        </w:rPr>
        <w:t xml:space="preserve"> J. Gentle </w:t>
      </w:r>
      <w:r w:rsidRPr="00FD77BF">
        <w:rPr>
          <w:rFonts w:ascii="Times New Roman" w:hAnsi="Times New Roman"/>
          <w:sz w:val="23"/>
          <w:szCs w:val="23"/>
        </w:rPr>
        <w:t xml:space="preserve">to </w:t>
      </w:r>
      <w:r w:rsidR="005C2DF5" w:rsidRPr="00FD77BF">
        <w:rPr>
          <w:rFonts w:ascii="Times New Roman" w:hAnsi="Times New Roman"/>
          <w:sz w:val="23"/>
          <w:szCs w:val="23"/>
        </w:rPr>
        <w:t>a</w:t>
      </w:r>
      <w:r w:rsidR="005C2DF5" w:rsidRPr="00FD77BF">
        <w:rPr>
          <w:rFonts w:ascii="Times New Roman" w:hAnsi="Times New Roman"/>
          <w:bCs/>
          <w:sz w:val="23"/>
          <w:szCs w:val="23"/>
        </w:rPr>
        <w:t xml:space="preserve">pprove the resolution &amp; contract with Wendy’s for the 2023 Road District 1 roof repair in the amount of $20,376.84. </w:t>
      </w:r>
      <w:r w:rsidRPr="00FD77BF">
        <w:rPr>
          <w:rFonts w:ascii="Times New Roman" w:hAnsi="Times New Roman"/>
          <w:sz w:val="23"/>
          <w:szCs w:val="23"/>
        </w:rPr>
        <w:t>Motion was seconded by</w:t>
      </w:r>
      <w:r w:rsidR="00FD77BF" w:rsidRPr="00FD77BF">
        <w:rPr>
          <w:rFonts w:ascii="Times New Roman" w:hAnsi="Times New Roman"/>
          <w:sz w:val="23"/>
          <w:szCs w:val="23"/>
        </w:rPr>
        <w:t xml:space="preserve"> R. Rosencrantz</w:t>
      </w:r>
      <w:r w:rsidRPr="00FD77BF">
        <w:rPr>
          <w:rFonts w:ascii="Times New Roman" w:hAnsi="Times New Roman"/>
          <w:sz w:val="23"/>
          <w:szCs w:val="23"/>
        </w:rPr>
        <w:t>. Motion carried unanimously.</w:t>
      </w:r>
    </w:p>
    <w:p w14:paraId="5A0D0F04" w14:textId="77777777" w:rsidR="00641CA8" w:rsidRPr="00491416" w:rsidRDefault="00641CA8" w:rsidP="00C2547B">
      <w:pPr>
        <w:rPr>
          <w:rFonts w:ascii="Times New Roman" w:hAnsi="Times New Roman"/>
          <w:sz w:val="23"/>
          <w:szCs w:val="23"/>
        </w:rPr>
      </w:pPr>
    </w:p>
    <w:p w14:paraId="317F4173" w14:textId="77777777" w:rsidR="00E55ABB" w:rsidRPr="00491416" w:rsidRDefault="00641CA8" w:rsidP="00E55ABB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bookmarkStart w:id="6" w:name="_Hlk147322865"/>
      <w:r w:rsidR="00E55ABB" w:rsidRPr="00491416">
        <w:rPr>
          <w:rFonts w:ascii="Times New Roman" w:hAnsi="Times New Roman"/>
          <w:sz w:val="23"/>
          <w:szCs w:val="23"/>
        </w:rPr>
        <w:t>Resolution Regarding Approval Of The 2023 Road District 1 Roof Repair Project-</w:t>
      </w:r>
    </w:p>
    <w:p w14:paraId="2F6A9407" w14:textId="3A2B73AD" w:rsidR="00641CA8" w:rsidRPr="00491416" w:rsidRDefault="00E55ABB" w:rsidP="00641CA8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Wendy’s</w:t>
      </w:r>
    </w:p>
    <w:bookmarkEnd w:id="6"/>
    <w:p w14:paraId="26BD94E1" w14:textId="6DC2FE5A" w:rsidR="00641CA8" w:rsidRPr="00491416" w:rsidRDefault="00641CA8" w:rsidP="00641CA8">
      <w:pPr>
        <w:rPr>
          <w:rFonts w:ascii="Times New Roman" w:hAnsi="Times New Roman"/>
          <w:i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i/>
          <w:sz w:val="23"/>
          <w:szCs w:val="23"/>
        </w:rPr>
        <w:t>RESOLUTION NO. 2023-</w:t>
      </w:r>
      <w:r w:rsidR="00FD77BF">
        <w:rPr>
          <w:rFonts w:ascii="Times New Roman" w:hAnsi="Times New Roman"/>
          <w:i/>
          <w:sz w:val="23"/>
          <w:szCs w:val="23"/>
        </w:rPr>
        <w:t>105</w:t>
      </w:r>
      <w:r w:rsidRPr="00491416">
        <w:rPr>
          <w:rFonts w:ascii="Times New Roman" w:hAnsi="Times New Roman"/>
          <w:i/>
          <w:sz w:val="23"/>
          <w:szCs w:val="23"/>
        </w:rPr>
        <w:t xml:space="preserve">, COMMISSIONERS’ RECORDING  </w:t>
      </w:r>
    </w:p>
    <w:p w14:paraId="0C72BB5C" w14:textId="77777777" w:rsidR="00374F13" w:rsidRPr="00491416" w:rsidRDefault="00374F13" w:rsidP="00AE4B31">
      <w:pPr>
        <w:rPr>
          <w:rFonts w:ascii="Times New Roman" w:hAnsi="Times New Roman"/>
          <w:sz w:val="23"/>
          <w:szCs w:val="23"/>
        </w:rPr>
      </w:pPr>
    </w:p>
    <w:p w14:paraId="0697043C" w14:textId="77777777" w:rsidR="002870D5" w:rsidRDefault="00FD77BF" w:rsidP="00E148F8">
      <w:pPr>
        <w:rPr>
          <w:rFonts w:ascii="Times New Roman" w:hAnsi="Times New Roman"/>
          <w:sz w:val="23"/>
          <w:szCs w:val="23"/>
        </w:rPr>
      </w:pPr>
      <w:bookmarkStart w:id="7" w:name="_Hlk146809714"/>
      <w:r>
        <w:rPr>
          <w:rFonts w:ascii="Times New Roman" w:hAnsi="Times New Roman"/>
          <w:sz w:val="23"/>
          <w:szCs w:val="23"/>
        </w:rPr>
        <w:t xml:space="preserve">J. Shacklett left the update. J. Larson presented a citizen’s traffic revision request. </w:t>
      </w:r>
      <w:r w:rsidR="002870D5">
        <w:rPr>
          <w:rFonts w:ascii="Times New Roman" w:hAnsi="Times New Roman"/>
          <w:sz w:val="23"/>
          <w:szCs w:val="23"/>
        </w:rPr>
        <w:t xml:space="preserve">C. Jackson and </w:t>
      </w:r>
    </w:p>
    <w:p w14:paraId="72250B99" w14:textId="19FE66BC" w:rsidR="00E148F8" w:rsidRDefault="002870D5" w:rsidP="00E148F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J. Larson reported on </w:t>
      </w:r>
      <w:r w:rsidRPr="00185049">
        <w:rPr>
          <w:rFonts w:ascii="Times New Roman" w:hAnsi="Times New Roman"/>
          <w:bCs/>
          <w:sz w:val="23"/>
          <w:szCs w:val="23"/>
        </w:rPr>
        <w:t xml:space="preserve">County Road Administration Board </w:t>
      </w:r>
      <w:r>
        <w:rPr>
          <w:rFonts w:ascii="Times New Roman" w:hAnsi="Times New Roman"/>
          <w:bCs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CRAB) audit. M. Kirkwood joined the update in person, and </w:t>
      </w:r>
      <w:r w:rsidRPr="00491416">
        <w:rPr>
          <w:rFonts w:ascii="Times New Roman" w:hAnsi="Times New Roman"/>
          <w:sz w:val="23"/>
          <w:szCs w:val="23"/>
        </w:rPr>
        <w:t>Fleet Accountant/Risk Manager Teresa Deal</w:t>
      </w:r>
      <w:r>
        <w:rPr>
          <w:rFonts w:ascii="Times New Roman" w:hAnsi="Times New Roman"/>
          <w:sz w:val="23"/>
          <w:szCs w:val="23"/>
        </w:rPr>
        <w:t xml:space="preserve"> joined via Zoom. </w:t>
      </w:r>
    </w:p>
    <w:p w14:paraId="6C9DBCC6" w14:textId="77777777" w:rsidR="002870D5" w:rsidRDefault="002870D5" w:rsidP="00E148F8">
      <w:pPr>
        <w:rPr>
          <w:rFonts w:ascii="Times New Roman" w:hAnsi="Times New Roman"/>
          <w:sz w:val="23"/>
          <w:szCs w:val="23"/>
        </w:rPr>
      </w:pPr>
    </w:p>
    <w:p w14:paraId="4E184999" w14:textId="10AFE190" w:rsidR="002870D5" w:rsidRDefault="00FC59E9" w:rsidP="00E148F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Other topics included </w:t>
      </w:r>
      <w:r w:rsidR="002870D5">
        <w:rPr>
          <w:rFonts w:ascii="Times New Roman" w:hAnsi="Times New Roman"/>
          <w:sz w:val="23"/>
          <w:szCs w:val="23"/>
        </w:rPr>
        <w:t>Telephone Road West brush cutting request</w:t>
      </w:r>
      <w:r>
        <w:rPr>
          <w:rFonts w:ascii="Times New Roman" w:hAnsi="Times New Roman"/>
          <w:sz w:val="23"/>
          <w:szCs w:val="23"/>
        </w:rPr>
        <w:t xml:space="preserve">, installation of fairgrounds gravel pad, Otter Road returned to gravel, </w:t>
      </w:r>
      <w:r w:rsidR="00F80D4F">
        <w:rPr>
          <w:rFonts w:ascii="Times New Roman" w:hAnsi="Times New Roman"/>
          <w:sz w:val="23"/>
          <w:szCs w:val="23"/>
        </w:rPr>
        <w:t>railroad safety inspections, and ER&amp;R work. A. Griesemer provided updates on cardboard</w:t>
      </w:r>
      <w:r w:rsidR="0025685C">
        <w:rPr>
          <w:rFonts w:ascii="Times New Roman" w:hAnsi="Times New Roman"/>
          <w:sz w:val="23"/>
          <w:szCs w:val="23"/>
        </w:rPr>
        <w:t>, I</w:t>
      </w:r>
      <w:r w:rsidR="00F80D4F">
        <w:rPr>
          <w:rFonts w:ascii="Times New Roman" w:hAnsi="Times New Roman"/>
          <w:sz w:val="23"/>
          <w:szCs w:val="23"/>
        </w:rPr>
        <w:t>one Transfer Station</w:t>
      </w:r>
      <w:r w:rsidR="0025685C">
        <w:rPr>
          <w:rFonts w:ascii="Times New Roman" w:hAnsi="Times New Roman"/>
          <w:sz w:val="23"/>
          <w:szCs w:val="23"/>
        </w:rPr>
        <w:t>, and metal crushing</w:t>
      </w:r>
      <w:r w:rsidR="00F80D4F">
        <w:rPr>
          <w:rFonts w:ascii="Times New Roman" w:hAnsi="Times New Roman"/>
          <w:sz w:val="23"/>
          <w:szCs w:val="23"/>
        </w:rPr>
        <w:t xml:space="preserve">. </w:t>
      </w:r>
      <w:r w:rsidR="00340B46">
        <w:rPr>
          <w:rFonts w:ascii="Times New Roman" w:hAnsi="Times New Roman"/>
          <w:sz w:val="23"/>
          <w:szCs w:val="23"/>
        </w:rPr>
        <w:t xml:space="preserve">C. Jackson mentioned the retirement of Lead Mechanic Ron Moran and recent Weed Control Certification by David King. </w:t>
      </w:r>
    </w:p>
    <w:p w14:paraId="18314E20" w14:textId="77777777" w:rsidR="00FD77BF" w:rsidRDefault="00FD77BF" w:rsidP="00E148F8">
      <w:pPr>
        <w:rPr>
          <w:rFonts w:ascii="Times New Roman" w:hAnsi="Times New Roman"/>
          <w:sz w:val="23"/>
          <w:szCs w:val="23"/>
        </w:rPr>
      </w:pPr>
    </w:p>
    <w:p w14:paraId="22DA2B2A" w14:textId="00692EC9" w:rsidR="00DE77A9" w:rsidRDefault="00661083" w:rsidP="00641CA8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5E36C0">
        <w:rPr>
          <w:rFonts w:ascii="Times New Roman" w:hAnsi="Times New Roman"/>
          <w:sz w:val="23"/>
          <w:szCs w:val="23"/>
        </w:rPr>
        <w:t xml:space="preserve">20) </w:t>
      </w:r>
      <w:r w:rsidR="00DE77A9" w:rsidRPr="00491416">
        <w:rPr>
          <w:rFonts w:ascii="Times New Roman" w:hAnsi="Times New Roman"/>
          <w:sz w:val="23"/>
          <w:szCs w:val="23"/>
        </w:rPr>
        <w:t>2024 Budget Review-</w:t>
      </w:r>
      <w:bookmarkEnd w:id="7"/>
      <w:r w:rsidR="00DE77A9" w:rsidRPr="00491416">
        <w:rPr>
          <w:rFonts w:ascii="Times New Roman" w:hAnsi="Times New Roman"/>
          <w:sz w:val="23"/>
          <w:szCs w:val="23"/>
        </w:rPr>
        <w:t>Sheriff/Dispatch/Emergency Management/Jail. Present were</w:t>
      </w:r>
      <w:r w:rsidR="00B40D51" w:rsidRPr="00491416">
        <w:rPr>
          <w:rFonts w:ascii="Times New Roman" w:hAnsi="Times New Roman"/>
          <w:sz w:val="23"/>
          <w:szCs w:val="23"/>
        </w:rPr>
        <w:t xml:space="preserve"> Sheriff Glenn Blakeslee, Undersheriff Geoff Rusho, </w:t>
      </w:r>
      <w:r w:rsidR="005E36C0" w:rsidRPr="00185049">
        <w:rPr>
          <w:rFonts w:ascii="Times New Roman" w:hAnsi="Times New Roman"/>
          <w:sz w:val="23"/>
          <w:szCs w:val="23"/>
        </w:rPr>
        <w:t>Jail Captain Bill Zamora</w:t>
      </w:r>
      <w:r w:rsidR="005E36C0">
        <w:rPr>
          <w:rFonts w:ascii="Times New Roman" w:hAnsi="Times New Roman"/>
          <w:sz w:val="23"/>
          <w:szCs w:val="23"/>
        </w:rPr>
        <w:t xml:space="preserve">, </w:t>
      </w:r>
      <w:r w:rsidR="00B40D51" w:rsidRPr="00491416">
        <w:rPr>
          <w:rFonts w:ascii="Times New Roman" w:hAnsi="Times New Roman"/>
          <w:sz w:val="23"/>
          <w:szCs w:val="23"/>
        </w:rPr>
        <w:t>911 Coordinator Steve West</w:t>
      </w:r>
      <w:r w:rsidR="005E36C0">
        <w:rPr>
          <w:rFonts w:ascii="Times New Roman" w:hAnsi="Times New Roman"/>
          <w:sz w:val="23"/>
          <w:szCs w:val="23"/>
        </w:rPr>
        <w:t xml:space="preserve">, </w:t>
      </w:r>
      <w:r w:rsidR="00B40D51" w:rsidRPr="00491416">
        <w:rPr>
          <w:rFonts w:ascii="Times New Roman" w:hAnsi="Times New Roman"/>
          <w:sz w:val="23"/>
          <w:szCs w:val="23"/>
        </w:rPr>
        <w:t>Emergency Management Deputy Director JoAnn Boggs</w:t>
      </w:r>
      <w:r w:rsidR="005E36C0">
        <w:rPr>
          <w:rFonts w:ascii="Times New Roman" w:hAnsi="Times New Roman"/>
          <w:sz w:val="23"/>
          <w:szCs w:val="23"/>
        </w:rPr>
        <w:t xml:space="preserve">, </w:t>
      </w:r>
      <w:r w:rsidR="005E36C0" w:rsidRPr="00185049">
        <w:rPr>
          <w:rFonts w:ascii="Times New Roman" w:hAnsi="Times New Roman"/>
          <w:sz w:val="23"/>
          <w:szCs w:val="23"/>
        </w:rPr>
        <w:t>Executive Administrative Assistant Dawn Taylor</w:t>
      </w:r>
      <w:r w:rsidR="005E36C0">
        <w:rPr>
          <w:rFonts w:ascii="Times New Roman" w:hAnsi="Times New Roman"/>
          <w:sz w:val="23"/>
          <w:szCs w:val="23"/>
        </w:rPr>
        <w:t xml:space="preserve">, </w:t>
      </w:r>
      <w:r w:rsidR="005E36C0" w:rsidRPr="00491416">
        <w:rPr>
          <w:rFonts w:ascii="Times New Roman" w:hAnsi="Times New Roman"/>
          <w:sz w:val="23"/>
          <w:szCs w:val="23"/>
        </w:rPr>
        <w:t>Auditor Marianne Nichols</w:t>
      </w:r>
      <w:r w:rsidR="005E36C0">
        <w:rPr>
          <w:rFonts w:ascii="Times New Roman" w:hAnsi="Times New Roman"/>
          <w:sz w:val="23"/>
          <w:szCs w:val="23"/>
        </w:rPr>
        <w:t xml:space="preserve">, and </w:t>
      </w:r>
      <w:r w:rsidR="00676350" w:rsidRPr="00491416">
        <w:rPr>
          <w:rFonts w:ascii="Times New Roman" w:hAnsi="Times New Roman"/>
          <w:sz w:val="23"/>
          <w:szCs w:val="23"/>
        </w:rPr>
        <w:t>J. Shacklett</w:t>
      </w:r>
      <w:r w:rsidR="005E36C0">
        <w:rPr>
          <w:rFonts w:ascii="Times New Roman" w:hAnsi="Times New Roman"/>
          <w:sz w:val="23"/>
          <w:szCs w:val="23"/>
        </w:rPr>
        <w:t>.</w:t>
      </w:r>
    </w:p>
    <w:p w14:paraId="21A73354" w14:textId="77777777" w:rsidR="005E36C0" w:rsidRDefault="005E36C0" w:rsidP="00641CA8">
      <w:pPr>
        <w:rPr>
          <w:rFonts w:ascii="Times New Roman" w:hAnsi="Times New Roman"/>
          <w:sz w:val="23"/>
          <w:szCs w:val="23"/>
        </w:rPr>
      </w:pPr>
    </w:p>
    <w:p w14:paraId="54600E76" w14:textId="4FB7F32B" w:rsidR="0061110D" w:rsidRPr="00491416" w:rsidRDefault="0061110D" w:rsidP="0061110D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iCs/>
          <w:sz w:val="23"/>
          <w:szCs w:val="23"/>
        </w:rPr>
        <w:t>(</w:t>
      </w:r>
      <w:r>
        <w:rPr>
          <w:rFonts w:ascii="Times New Roman" w:hAnsi="Times New Roman"/>
          <w:iCs/>
          <w:sz w:val="23"/>
          <w:szCs w:val="23"/>
        </w:rPr>
        <w:t xml:space="preserve">21) </w:t>
      </w:r>
      <w:r>
        <w:rPr>
          <w:rFonts w:ascii="Times New Roman" w:hAnsi="Times New Roman"/>
          <w:sz w:val="23"/>
          <w:szCs w:val="23"/>
        </w:rPr>
        <w:t xml:space="preserve">T. </w:t>
      </w:r>
      <w:r w:rsidRPr="00491416">
        <w:rPr>
          <w:rFonts w:ascii="Times New Roman" w:hAnsi="Times New Roman"/>
          <w:sz w:val="23"/>
          <w:szCs w:val="23"/>
        </w:rPr>
        <w:t xml:space="preserve">Deal was present to discuss 2023 </w:t>
      </w:r>
      <w:r w:rsidR="00B420BF" w:rsidRPr="00185049">
        <w:rPr>
          <w:rFonts w:ascii="Times New Roman" w:hAnsi="Times New Roman"/>
          <w:iCs/>
          <w:sz w:val="23"/>
          <w:szCs w:val="23"/>
        </w:rPr>
        <w:t xml:space="preserve">Washington Counties Risk Pool (WCRP) </w:t>
      </w:r>
      <w:r w:rsidRPr="00491416">
        <w:rPr>
          <w:rFonts w:ascii="Times New Roman" w:hAnsi="Times New Roman"/>
          <w:sz w:val="23"/>
          <w:szCs w:val="23"/>
        </w:rPr>
        <w:t xml:space="preserve">insurance premiums. </w:t>
      </w:r>
    </w:p>
    <w:p w14:paraId="0417B616" w14:textId="77777777" w:rsidR="0061110D" w:rsidRPr="00491416" w:rsidRDefault="0061110D" w:rsidP="0061110D">
      <w:pPr>
        <w:rPr>
          <w:rFonts w:ascii="Times New Roman" w:hAnsi="Times New Roman"/>
          <w:sz w:val="23"/>
          <w:szCs w:val="23"/>
        </w:rPr>
      </w:pPr>
    </w:p>
    <w:p w14:paraId="1CB12F14" w14:textId="40F0CCF9" w:rsidR="0061110D" w:rsidRPr="00491416" w:rsidRDefault="0061110D" w:rsidP="0061110D">
      <w:pPr>
        <w:rPr>
          <w:rFonts w:ascii="Times New Roman" w:hAnsi="Times New Roman"/>
          <w:sz w:val="23"/>
          <w:szCs w:val="23"/>
        </w:rPr>
      </w:pPr>
      <w:r w:rsidRPr="00B420BF">
        <w:rPr>
          <w:rFonts w:ascii="Times New Roman" w:hAnsi="Times New Roman"/>
          <w:sz w:val="23"/>
          <w:szCs w:val="23"/>
        </w:rPr>
        <w:t>Motion was made by</w:t>
      </w:r>
      <w:r w:rsidR="00B420BF" w:rsidRPr="00B420BF">
        <w:rPr>
          <w:rFonts w:ascii="Times New Roman" w:hAnsi="Times New Roman"/>
          <w:sz w:val="23"/>
          <w:szCs w:val="23"/>
        </w:rPr>
        <w:t xml:space="preserve"> R. Rosencrantz </w:t>
      </w:r>
      <w:r w:rsidRPr="00B420BF">
        <w:rPr>
          <w:rFonts w:ascii="Times New Roman" w:hAnsi="Times New Roman"/>
          <w:sz w:val="23"/>
          <w:szCs w:val="23"/>
        </w:rPr>
        <w:t xml:space="preserve">to </w:t>
      </w:r>
      <w:r w:rsidRPr="00B420BF">
        <w:rPr>
          <w:rFonts w:ascii="Times New Roman" w:hAnsi="Times New Roman"/>
          <w:bCs/>
          <w:sz w:val="23"/>
          <w:szCs w:val="23"/>
        </w:rPr>
        <w:t>approve continuing the $5 million in excess of $20 million optional liability policy that has been a part of our current premiums</w:t>
      </w:r>
      <w:r w:rsidR="00B420BF" w:rsidRPr="00B420BF">
        <w:rPr>
          <w:rFonts w:ascii="Times New Roman" w:hAnsi="Times New Roman"/>
          <w:bCs/>
          <w:sz w:val="23"/>
          <w:szCs w:val="23"/>
        </w:rPr>
        <w:t xml:space="preserve"> with </w:t>
      </w:r>
      <w:r w:rsidR="00B420BF" w:rsidRPr="00B420BF">
        <w:rPr>
          <w:rFonts w:ascii="Times New Roman" w:hAnsi="Times New Roman"/>
          <w:iCs/>
          <w:sz w:val="23"/>
          <w:szCs w:val="23"/>
        </w:rPr>
        <w:t>Washington Counties Risk Pool</w:t>
      </w:r>
      <w:r w:rsidRPr="00B420BF">
        <w:rPr>
          <w:rFonts w:ascii="Times New Roman" w:hAnsi="Times New Roman"/>
          <w:bCs/>
          <w:sz w:val="23"/>
          <w:szCs w:val="23"/>
        </w:rPr>
        <w:t xml:space="preserve">. </w:t>
      </w:r>
      <w:r w:rsidRPr="00B420BF">
        <w:rPr>
          <w:rFonts w:ascii="Times New Roman" w:hAnsi="Times New Roman"/>
          <w:sz w:val="23"/>
          <w:szCs w:val="23"/>
        </w:rPr>
        <w:t>Motion was seconded by</w:t>
      </w:r>
      <w:r w:rsidR="00B420BF" w:rsidRPr="00B420BF">
        <w:rPr>
          <w:rFonts w:ascii="Times New Roman" w:hAnsi="Times New Roman"/>
          <w:sz w:val="23"/>
          <w:szCs w:val="23"/>
        </w:rPr>
        <w:t xml:space="preserve"> J. Gentle</w:t>
      </w:r>
      <w:r w:rsidRPr="00B420BF">
        <w:rPr>
          <w:rFonts w:ascii="Times New Roman" w:hAnsi="Times New Roman"/>
          <w:sz w:val="23"/>
          <w:szCs w:val="23"/>
        </w:rPr>
        <w:t>. Motion carried unanimously.</w:t>
      </w:r>
    </w:p>
    <w:p w14:paraId="200F1BF6" w14:textId="77777777" w:rsidR="005E36C0" w:rsidRDefault="005E36C0" w:rsidP="00641CA8">
      <w:pPr>
        <w:rPr>
          <w:rFonts w:ascii="Times New Roman" w:hAnsi="Times New Roman"/>
          <w:sz w:val="23"/>
          <w:szCs w:val="23"/>
        </w:rPr>
      </w:pPr>
    </w:p>
    <w:p w14:paraId="3B8160FF" w14:textId="7AC9EBFD" w:rsidR="00A0174C" w:rsidRPr="00491416" w:rsidRDefault="00A0174C" w:rsidP="00F575DD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F575DD">
        <w:rPr>
          <w:rFonts w:ascii="Times New Roman" w:hAnsi="Times New Roman"/>
          <w:sz w:val="23"/>
          <w:szCs w:val="23"/>
        </w:rPr>
        <w:t xml:space="preserve">22) </w:t>
      </w:r>
      <w:r w:rsidRPr="00491416">
        <w:rPr>
          <w:rFonts w:ascii="Times New Roman" w:hAnsi="Times New Roman"/>
          <w:sz w:val="23"/>
          <w:szCs w:val="23"/>
        </w:rPr>
        <w:t>The Board recessed for lunch at 1</w:t>
      </w:r>
      <w:r w:rsidR="00F575DD">
        <w:rPr>
          <w:rFonts w:ascii="Times New Roman" w:hAnsi="Times New Roman"/>
          <w:sz w:val="23"/>
          <w:szCs w:val="23"/>
        </w:rPr>
        <w:t>1</w:t>
      </w:r>
      <w:r w:rsidRPr="00491416">
        <w:rPr>
          <w:rFonts w:ascii="Times New Roman" w:hAnsi="Times New Roman"/>
          <w:sz w:val="23"/>
          <w:szCs w:val="23"/>
        </w:rPr>
        <w:t>:</w:t>
      </w:r>
      <w:r w:rsidR="00F575DD">
        <w:rPr>
          <w:rFonts w:ascii="Times New Roman" w:hAnsi="Times New Roman"/>
          <w:sz w:val="23"/>
          <w:szCs w:val="23"/>
        </w:rPr>
        <w:t>53</w:t>
      </w:r>
      <w:r w:rsidRPr="00491416">
        <w:rPr>
          <w:rFonts w:ascii="Times New Roman" w:hAnsi="Times New Roman"/>
          <w:sz w:val="23"/>
          <w:szCs w:val="23"/>
        </w:rPr>
        <w:t xml:space="preserve"> </w:t>
      </w:r>
      <w:r w:rsidR="00F575DD">
        <w:rPr>
          <w:rFonts w:ascii="Times New Roman" w:hAnsi="Times New Roman"/>
          <w:sz w:val="23"/>
          <w:szCs w:val="23"/>
        </w:rPr>
        <w:t>a</w:t>
      </w:r>
      <w:r w:rsidRPr="00491416">
        <w:rPr>
          <w:rFonts w:ascii="Times New Roman" w:hAnsi="Times New Roman"/>
          <w:sz w:val="23"/>
          <w:szCs w:val="23"/>
        </w:rPr>
        <w:t>.m.</w:t>
      </w:r>
    </w:p>
    <w:p w14:paraId="3D8AABC3" w14:textId="77777777" w:rsidR="005E36C0" w:rsidRPr="00491416" w:rsidRDefault="005E36C0" w:rsidP="00641CA8">
      <w:pPr>
        <w:rPr>
          <w:rFonts w:ascii="Times New Roman" w:hAnsi="Times New Roman"/>
          <w:sz w:val="23"/>
          <w:szCs w:val="23"/>
        </w:rPr>
      </w:pPr>
    </w:p>
    <w:p w14:paraId="6D36374B" w14:textId="7DAE055F" w:rsidR="00F575DD" w:rsidRDefault="00F575DD" w:rsidP="00F575DD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 xml:space="preserve">23) </w:t>
      </w:r>
      <w:r w:rsidRPr="00491416">
        <w:rPr>
          <w:rFonts w:ascii="Times New Roman" w:hAnsi="Times New Roman"/>
          <w:sz w:val="23"/>
          <w:szCs w:val="23"/>
        </w:rPr>
        <w:t>The meeting resumed at 1:</w:t>
      </w:r>
      <w:r>
        <w:rPr>
          <w:rFonts w:ascii="Times New Roman" w:hAnsi="Times New Roman"/>
          <w:sz w:val="23"/>
          <w:szCs w:val="23"/>
        </w:rPr>
        <w:t>15</w:t>
      </w:r>
      <w:r w:rsidRPr="00491416">
        <w:rPr>
          <w:rFonts w:ascii="Times New Roman" w:hAnsi="Times New Roman"/>
          <w:sz w:val="23"/>
          <w:szCs w:val="23"/>
        </w:rPr>
        <w:t xml:space="preserve"> p.m.</w:t>
      </w:r>
    </w:p>
    <w:p w14:paraId="5F20100E" w14:textId="77777777" w:rsidR="00F575DD" w:rsidRDefault="00F575DD" w:rsidP="00F575DD">
      <w:pPr>
        <w:rPr>
          <w:rFonts w:ascii="Times New Roman" w:hAnsi="Times New Roman"/>
          <w:sz w:val="23"/>
          <w:szCs w:val="23"/>
        </w:rPr>
      </w:pPr>
    </w:p>
    <w:p w14:paraId="4220CCF6" w14:textId="039FC998" w:rsidR="008E7C92" w:rsidRDefault="008E7C92" w:rsidP="008E7C92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1A5017">
        <w:rPr>
          <w:rFonts w:ascii="Times New Roman" w:hAnsi="Times New Roman"/>
          <w:sz w:val="23"/>
          <w:szCs w:val="23"/>
        </w:rPr>
        <w:t xml:space="preserve">24) </w:t>
      </w:r>
      <w:r w:rsidRPr="00491416">
        <w:rPr>
          <w:rFonts w:ascii="Times New Roman" w:hAnsi="Times New Roman"/>
          <w:sz w:val="23"/>
          <w:szCs w:val="23"/>
        </w:rPr>
        <w:t xml:space="preserve">2024 Budget Review-Parks Board. Present were </w:t>
      </w:r>
      <w:r w:rsidR="001A5017">
        <w:rPr>
          <w:rFonts w:ascii="Times New Roman" w:hAnsi="Times New Roman"/>
          <w:sz w:val="23"/>
          <w:szCs w:val="23"/>
        </w:rPr>
        <w:t xml:space="preserve">M. Kirkwood, J. Shacklett, and M. Nichols. </w:t>
      </w:r>
    </w:p>
    <w:p w14:paraId="367474DA" w14:textId="77777777" w:rsidR="001917B9" w:rsidRPr="00491416" w:rsidRDefault="001917B9" w:rsidP="008E7C92">
      <w:pPr>
        <w:rPr>
          <w:rFonts w:ascii="Times New Roman" w:hAnsi="Times New Roman"/>
          <w:sz w:val="23"/>
          <w:szCs w:val="23"/>
        </w:rPr>
      </w:pPr>
    </w:p>
    <w:p w14:paraId="31DD8BC6" w14:textId="77777777" w:rsidR="00601560" w:rsidRDefault="008E7C92" w:rsidP="008E7C92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1A69FF">
        <w:rPr>
          <w:rFonts w:ascii="Times New Roman" w:hAnsi="Times New Roman"/>
          <w:sz w:val="23"/>
          <w:szCs w:val="23"/>
        </w:rPr>
        <w:t xml:space="preserve">25) </w:t>
      </w:r>
      <w:r w:rsidRPr="00491416">
        <w:rPr>
          <w:rFonts w:ascii="Times New Roman" w:hAnsi="Times New Roman"/>
          <w:sz w:val="23"/>
          <w:szCs w:val="23"/>
        </w:rPr>
        <w:t xml:space="preserve">2024 Budget Review-Public Works. Present were C. Jackson, </w:t>
      </w:r>
      <w:r w:rsidR="001A69FF">
        <w:rPr>
          <w:rFonts w:ascii="Times New Roman" w:hAnsi="Times New Roman"/>
          <w:sz w:val="23"/>
          <w:szCs w:val="23"/>
        </w:rPr>
        <w:t xml:space="preserve">J. Larson, </w:t>
      </w:r>
      <w:r w:rsidRPr="00491416">
        <w:rPr>
          <w:rFonts w:ascii="Times New Roman" w:hAnsi="Times New Roman"/>
          <w:sz w:val="23"/>
          <w:szCs w:val="23"/>
        </w:rPr>
        <w:t xml:space="preserve">Facilities Maintenance </w:t>
      </w:r>
    </w:p>
    <w:p w14:paraId="46301F11" w14:textId="1B47E91F" w:rsidR="0034006F" w:rsidRDefault="008E7C92" w:rsidP="008E7C92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Supervisor Ben Eggleston</w:t>
      </w:r>
      <w:r>
        <w:rPr>
          <w:rFonts w:ascii="Times New Roman" w:hAnsi="Times New Roman"/>
          <w:sz w:val="23"/>
          <w:szCs w:val="23"/>
        </w:rPr>
        <w:t>,</w:t>
      </w:r>
      <w:r w:rsidR="001A69FF">
        <w:rPr>
          <w:rFonts w:ascii="Times New Roman" w:hAnsi="Times New Roman"/>
          <w:sz w:val="23"/>
          <w:szCs w:val="23"/>
        </w:rPr>
        <w:t xml:space="preserve"> </w:t>
      </w:r>
      <w:r w:rsidR="001A69FF" w:rsidRPr="00185049">
        <w:rPr>
          <w:rFonts w:ascii="Times New Roman" w:hAnsi="Times New Roman"/>
          <w:sz w:val="23"/>
          <w:szCs w:val="23"/>
        </w:rPr>
        <w:t>Fleet Manager Brian Egland</w:t>
      </w:r>
      <w:r w:rsidR="001A69FF">
        <w:rPr>
          <w:rFonts w:ascii="Times New Roman" w:hAnsi="Times New Roman"/>
          <w:sz w:val="23"/>
          <w:szCs w:val="23"/>
        </w:rPr>
        <w:t>, C. Parry, T. Deal, A. Griesemer</w:t>
      </w:r>
      <w:r w:rsidR="00CF29C1">
        <w:rPr>
          <w:rFonts w:ascii="Times New Roman" w:hAnsi="Times New Roman"/>
          <w:sz w:val="23"/>
          <w:szCs w:val="23"/>
        </w:rPr>
        <w:t xml:space="preserve">, </w:t>
      </w:r>
    </w:p>
    <w:p w14:paraId="0554E2DC" w14:textId="00513377" w:rsidR="008E7C92" w:rsidRDefault="00CF29C1" w:rsidP="008E7C9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M. Nichols, and </w:t>
      </w:r>
      <w:r w:rsidR="008E7C92" w:rsidRPr="00491416">
        <w:rPr>
          <w:rFonts w:ascii="Times New Roman" w:hAnsi="Times New Roman"/>
          <w:sz w:val="23"/>
          <w:szCs w:val="23"/>
        </w:rPr>
        <w:t>J. Shacklett</w:t>
      </w:r>
      <w:r w:rsidR="00B3649E">
        <w:rPr>
          <w:rFonts w:ascii="Times New Roman" w:hAnsi="Times New Roman"/>
          <w:sz w:val="23"/>
          <w:szCs w:val="23"/>
        </w:rPr>
        <w:t>.</w:t>
      </w:r>
    </w:p>
    <w:p w14:paraId="62117F7F" w14:textId="77777777" w:rsidR="00CF29C1" w:rsidRDefault="00CF29C1" w:rsidP="008E7C92">
      <w:pPr>
        <w:rPr>
          <w:rFonts w:ascii="Times New Roman" w:hAnsi="Times New Roman"/>
          <w:sz w:val="23"/>
          <w:szCs w:val="23"/>
        </w:rPr>
      </w:pPr>
    </w:p>
    <w:p w14:paraId="47220F06" w14:textId="4E26799A" w:rsidR="00541542" w:rsidRDefault="00541542" w:rsidP="00541542">
      <w:pPr>
        <w:rPr>
          <w:rFonts w:ascii="Times New Roman" w:hAnsi="Times New Roman"/>
          <w:sz w:val="23"/>
          <w:szCs w:val="23"/>
        </w:rPr>
      </w:pPr>
      <w:bookmarkStart w:id="8" w:name="_Hlk56513836"/>
      <w:r>
        <w:rPr>
          <w:rFonts w:ascii="Times New Roman" w:hAnsi="Times New Roman"/>
          <w:sz w:val="23"/>
          <w:szCs w:val="23"/>
        </w:rPr>
        <w:lastRenderedPageBreak/>
        <w:t xml:space="preserve">(26) </w:t>
      </w:r>
      <w:r w:rsidRPr="00185049">
        <w:rPr>
          <w:rFonts w:ascii="Times New Roman" w:hAnsi="Times New Roman"/>
          <w:sz w:val="23"/>
          <w:szCs w:val="23"/>
        </w:rPr>
        <w:t>B. Smiley presented invoice</w:t>
      </w:r>
      <w:r>
        <w:rPr>
          <w:rFonts w:ascii="Times New Roman" w:hAnsi="Times New Roman"/>
          <w:sz w:val="23"/>
          <w:szCs w:val="23"/>
        </w:rPr>
        <w:t>s</w:t>
      </w:r>
      <w:r w:rsidRPr="00185049">
        <w:rPr>
          <w:rFonts w:ascii="Times New Roman" w:hAnsi="Times New Roman"/>
          <w:sz w:val="23"/>
          <w:szCs w:val="23"/>
        </w:rPr>
        <w:t xml:space="preserve"> for payment from the Hotel/Motel Tax as follows: </w:t>
      </w:r>
      <w:r>
        <w:rPr>
          <w:rFonts w:ascii="Times New Roman" w:hAnsi="Times New Roman"/>
          <w:sz w:val="23"/>
          <w:szCs w:val="23"/>
        </w:rPr>
        <w:t>PORTA</w:t>
      </w:r>
      <w:r w:rsidRPr="00185049">
        <w:rPr>
          <w:rFonts w:ascii="Times New Roman" w:hAnsi="Times New Roman"/>
          <w:sz w:val="23"/>
          <w:szCs w:val="23"/>
        </w:rPr>
        <w:t>, $</w:t>
      </w:r>
      <w:r>
        <w:rPr>
          <w:rFonts w:ascii="Times New Roman" w:hAnsi="Times New Roman"/>
          <w:sz w:val="23"/>
          <w:szCs w:val="23"/>
        </w:rPr>
        <w:t>7,493.31.</w:t>
      </w:r>
      <w:r w:rsidRPr="00185049">
        <w:rPr>
          <w:rFonts w:ascii="Times New Roman" w:hAnsi="Times New Roman"/>
          <w:sz w:val="23"/>
          <w:szCs w:val="23"/>
        </w:rPr>
        <w:t xml:space="preserve"> Motion was made by </w:t>
      </w:r>
      <w:r>
        <w:rPr>
          <w:rFonts w:ascii="Times New Roman" w:hAnsi="Times New Roman"/>
          <w:sz w:val="23"/>
          <w:szCs w:val="23"/>
        </w:rPr>
        <w:t xml:space="preserve">R. Rosencrantz </w:t>
      </w:r>
      <w:r w:rsidRPr="00185049">
        <w:rPr>
          <w:rFonts w:ascii="Times New Roman" w:hAnsi="Times New Roman"/>
          <w:sz w:val="23"/>
          <w:szCs w:val="23"/>
        </w:rPr>
        <w:t>to approve the Hotel/Motel Tax invoice</w:t>
      </w:r>
      <w:r>
        <w:rPr>
          <w:rFonts w:ascii="Times New Roman" w:hAnsi="Times New Roman"/>
          <w:sz w:val="23"/>
          <w:szCs w:val="23"/>
        </w:rPr>
        <w:t>s</w:t>
      </w:r>
      <w:r w:rsidRPr="0018504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from PORTA for $4,503.71 and deny their request for $2,989.60 for operating expenses.</w:t>
      </w:r>
      <w:r w:rsidRPr="00185049">
        <w:rPr>
          <w:rFonts w:ascii="Times New Roman" w:hAnsi="Times New Roman"/>
          <w:sz w:val="23"/>
          <w:szCs w:val="23"/>
        </w:rPr>
        <w:t xml:space="preserve"> Motion was seconded by </w:t>
      </w:r>
      <w:r>
        <w:rPr>
          <w:rFonts w:ascii="Times New Roman" w:hAnsi="Times New Roman"/>
          <w:sz w:val="23"/>
          <w:szCs w:val="23"/>
        </w:rPr>
        <w:t>J. Gentle</w:t>
      </w:r>
      <w:r w:rsidRPr="00185049">
        <w:rPr>
          <w:rFonts w:ascii="Times New Roman" w:hAnsi="Times New Roman"/>
          <w:sz w:val="23"/>
          <w:szCs w:val="23"/>
        </w:rPr>
        <w:t>. Motion carried unanimously</w:t>
      </w:r>
      <w:r>
        <w:rPr>
          <w:rFonts w:ascii="Times New Roman" w:hAnsi="Times New Roman"/>
          <w:sz w:val="23"/>
          <w:szCs w:val="23"/>
        </w:rPr>
        <w:t xml:space="preserve">. </w:t>
      </w:r>
    </w:p>
    <w:p w14:paraId="26F5F42A" w14:textId="77777777" w:rsidR="00541542" w:rsidRDefault="00541542" w:rsidP="00541542">
      <w:pPr>
        <w:rPr>
          <w:rFonts w:ascii="Times New Roman" w:hAnsi="Times New Roman"/>
          <w:sz w:val="23"/>
          <w:szCs w:val="23"/>
        </w:rPr>
      </w:pPr>
    </w:p>
    <w:p w14:paraId="4A1764BE" w14:textId="24CEEBCA" w:rsidR="004109C2" w:rsidRDefault="00541542" w:rsidP="00541542">
      <w:pPr>
        <w:rPr>
          <w:rFonts w:ascii="Times New Roman" w:hAnsi="Times New Roman"/>
          <w:sz w:val="23"/>
          <w:szCs w:val="23"/>
        </w:rPr>
      </w:pPr>
      <w:r w:rsidRPr="00F2298A">
        <w:rPr>
          <w:rFonts w:ascii="Times New Roman" w:hAnsi="Times New Roman"/>
          <w:sz w:val="23"/>
          <w:szCs w:val="23"/>
        </w:rPr>
        <w:t>(27) R. Rosencrantz</w:t>
      </w:r>
      <w:r>
        <w:rPr>
          <w:rFonts w:ascii="Times New Roman" w:hAnsi="Times New Roman"/>
          <w:sz w:val="23"/>
          <w:szCs w:val="23"/>
        </w:rPr>
        <w:t xml:space="preserve"> gave reports from </w:t>
      </w:r>
      <w:r w:rsidR="00AD7500" w:rsidRPr="00185049">
        <w:rPr>
          <w:rFonts w:ascii="Times New Roman" w:hAnsi="Times New Roman"/>
          <w:sz w:val="23"/>
          <w:szCs w:val="23"/>
          <w:shd w:val="clear" w:color="auto" w:fill="FFFFFF"/>
        </w:rPr>
        <w:t>Local Emergency Planning Committee</w:t>
      </w:r>
      <w:r>
        <w:rPr>
          <w:rFonts w:ascii="Times New Roman" w:hAnsi="Times New Roman"/>
          <w:sz w:val="23"/>
          <w:szCs w:val="23"/>
        </w:rPr>
        <w:t xml:space="preserve">, </w:t>
      </w:r>
      <w:bookmarkStart w:id="9" w:name="_Hlk92102248"/>
      <w:r w:rsidR="00AD7500" w:rsidRPr="00185049">
        <w:rPr>
          <w:rFonts w:ascii="Times New Roman" w:hAnsi="Times New Roman"/>
          <w:sz w:val="23"/>
          <w:szCs w:val="23"/>
        </w:rPr>
        <w:t>Tri-County Economic Development District (TEDD)</w:t>
      </w:r>
      <w:r w:rsidR="00AD7500">
        <w:rPr>
          <w:rFonts w:ascii="Times New Roman" w:hAnsi="Times New Roman"/>
          <w:sz w:val="23"/>
          <w:szCs w:val="23"/>
        </w:rPr>
        <w:t xml:space="preserve">, </w:t>
      </w:r>
      <w:bookmarkEnd w:id="9"/>
      <w:r w:rsidR="00AD7500">
        <w:rPr>
          <w:rFonts w:ascii="Times New Roman" w:hAnsi="Times New Roman"/>
          <w:sz w:val="23"/>
          <w:szCs w:val="23"/>
        </w:rPr>
        <w:t xml:space="preserve">TEDD </w:t>
      </w:r>
      <w:bookmarkStart w:id="10" w:name="_Hlk90282454"/>
      <w:r w:rsidR="00AD7500" w:rsidRPr="00185049">
        <w:rPr>
          <w:rFonts w:ascii="Times New Roman" w:hAnsi="Times New Roman"/>
          <w:sz w:val="23"/>
          <w:szCs w:val="23"/>
        </w:rPr>
        <w:t>Technical Advisory Committee</w:t>
      </w:r>
      <w:bookmarkEnd w:id="10"/>
      <w:r>
        <w:rPr>
          <w:rFonts w:ascii="Times New Roman" w:hAnsi="Times New Roman"/>
          <w:sz w:val="23"/>
          <w:szCs w:val="23"/>
        </w:rPr>
        <w:t xml:space="preserve">, </w:t>
      </w:r>
      <w:bookmarkStart w:id="11" w:name="_Hlk130803487"/>
      <w:r w:rsidR="00AD7500" w:rsidRPr="00185049">
        <w:rPr>
          <w:rFonts w:ascii="Times New Roman" w:hAnsi="Times New Roman"/>
          <w:sz w:val="23"/>
          <w:szCs w:val="23"/>
        </w:rPr>
        <w:t>Northeast Tri County Health District</w:t>
      </w:r>
      <w:bookmarkEnd w:id="11"/>
      <w:r w:rsidR="004109C2">
        <w:rPr>
          <w:rFonts w:ascii="Times New Roman" w:hAnsi="Times New Roman"/>
          <w:sz w:val="23"/>
          <w:szCs w:val="23"/>
        </w:rPr>
        <w:t xml:space="preserve">, and Rural Resources meetings. J. Gentle provided an update from the </w:t>
      </w:r>
      <w:bookmarkStart w:id="12" w:name="_Hlk110237583"/>
      <w:r w:rsidR="00AD7500" w:rsidRPr="00185049">
        <w:rPr>
          <w:rFonts w:ascii="Times New Roman" w:hAnsi="Times New Roman"/>
          <w:sz w:val="23"/>
          <w:szCs w:val="23"/>
        </w:rPr>
        <w:t xml:space="preserve">Eastern Washington Council of Governments </w:t>
      </w:r>
      <w:bookmarkEnd w:id="12"/>
      <w:r w:rsidR="00AD7500" w:rsidRPr="00185049">
        <w:rPr>
          <w:rFonts w:ascii="Times New Roman" w:hAnsi="Times New Roman"/>
          <w:sz w:val="23"/>
          <w:szCs w:val="23"/>
        </w:rPr>
        <w:t>(EWCoG)</w:t>
      </w:r>
      <w:r w:rsidR="00AD7500">
        <w:rPr>
          <w:rFonts w:ascii="Times New Roman" w:hAnsi="Times New Roman"/>
          <w:sz w:val="23"/>
          <w:szCs w:val="23"/>
        </w:rPr>
        <w:t xml:space="preserve"> </w:t>
      </w:r>
      <w:r w:rsidR="004109C2">
        <w:rPr>
          <w:rFonts w:ascii="Times New Roman" w:hAnsi="Times New Roman"/>
          <w:sz w:val="23"/>
          <w:szCs w:val="23"/>
        </w:rPr>
        <w:t xml:space="preserve">meeting. </w:t>
      </w:r>
    </w:p>
    <w:p w14:paraId="7865174F" w14:textId="77777777" w:rsidR="00541542" w:rsidRDefault="00541542" w:rsidP="00D41B5B">
      <w:pPr>
        <w:rPr>
          <w:rFonts w:ascii="Times New Roman" w:hAnsi="Times New Roman"/>
          <w:sz w:val="23"/>
          <w:szCs w:val="23"/>
        </w:rPr>
      </w:pPr>
    </w:p>
    <w:bookmarkEnd w:id="8"/>
    <w:p w14:paraId="1F78895D" w14:textId="44D7C126" w:rsidR="000F17DF" w:rsidRPr="00491416" w:rsidRDefault="000F17DF" w:rsidP="00142B16">
      <w:pPr>
        <w:tabs>
          <w:tab w:val="left" w:pos="360"/>
        </w:tabs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142B16">
        <w:rPr>
          <w:rFonts w:ascii="Times New Roman" w:hAnsi="Times New Roman"/>
          <w:sz w:val="23"/>
          <w:szCs w:val="23"/>
        </w:rPr>
        <w:t xml:space="preserve">28) </w:t>
      </w:r>
      <w:r w:rsidRPr="00491416">
        <w:rPr>
          <w:rFonts w:ascii="Times New Roman" w:hAnsi="Times New Roman"/>
          <w:sz w:val="23"/>
          <w:szCs w:val="23"/>
        </w:rPr>
        <w:t>Correspondence Received:</w:t>
      </w:r>
    </w:p>
    <w:p w14:paraId="65DF56EA" w14:textId="77777777" w:rsidR="00F2298A" w:rsidRDefault="00F2298A" w:rsidP="00F2298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10.1</w:t>
      </w:r>
      <w:r>
        <w:rPr>
          <w:rFonts w:ascii="Times New Roman" w:hAnsi="Times New Roman"/>
          <w:sz w:val="23"/>
          <w:szCs w:val="23"/>
        </w:rPr>
        <w:tab/>
        <w:t>B. Billingsley-2023 2</w:t>
      </w:r>
      <w:r w:rsidRPr="000A7897">
        <w:rPr>
          <w:rFonts w:ascii="Times New Roman" w:hAnsi="Times New Roman"/>
          <w:sz w:val="23"/>
          <w:szCs w:val="23"/>
          <w:vertAlign w:val="superscript"/>
        </w:rPr>
        <w:t>nd</w:t>
      </w:r>
      <w:r>
        <w:rPr>
          <w:rFonts w:ascii="Times New Roman" w:hAnsi="Times New Roman"/>
          <w:sz w:val="23"/>
          <w:szCs w:val="23"/>
        </w:rPr>
        <w:t xml:space="preserve"> Quarter Caseload Report</w:t>
      </w:r>
    </w:p>
    <w:p w14:paraId="44164B17" w14:textId="77777777" w:rsidR="00F2298A" w:rsidRDefault="00F2298A" w:rsidP="00F2298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10.2</w:t>
      </w:r>
      <w:r>
        <w:rPr>
          <w:rFonts w:ascii="Times New Roman" w:hAnsi="Times New Roman"/>
          <w:sz w:val="23"/>
          <w:szCs w:val="23"/>
        </w:rPr>
        <w:tab/>
        <w:t>EWCoG-9.29.2023 Agenda &amp; 7.28.23 Minutes</w:t>
      </w:r>
    </w:p>
    <w:p w14:paraId="264B8367" w14:textId="77777777" w:rsidR="00F2298A" w:rsidRDefault="00F2298A" w:rsidP="00F2298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10.3</w:t>
      </w:r>
      <w:r>
        <w:rPr>
          <w:rFonts w:ascii="Times New Roman" w:hAnsi="Times New Roman"/>
          <w:sz w:val="23"/>
          <w:szCs w:val="23"/>
        </w:rPr>
        <w:tab/>
        <w:t>C. Van Valkenburg-2023 3rd Quarter Caseload Report</w:t>
      </w:r>
    </w:p>
    <w:p w14:paraId="39FCDC49" w14:textId="77777777" w:rsidR="00F2298A" w:rsidRDefault="00F2298A" w:rsidP="00F2298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10.4</w:t>
      </w:r>
      <w:r>
        <w:rPr>
          <w:rFonts w:ascii="Times New Roman" w:hAnsi="Times New Roman"/>
          <w:sz w:val="23"/>
          <w:szCs w:val="23"/>
        </w:rPr>
        <w:tab/>
      </w:r>
      <w:r w:rsidRPr="00AE38AE">
        <w:rPr>
          <w:rFonts w:ascii="Times New Roman" w:hAnsi="Times New Roman"/>
          <w:sz w:val="23"/>
          <w:szCs w:val="23"/>
        </w:rPr>
        <w:t>POC Fair &amp; Rodeo Association Board-</w:t>
      </w:r>
      <w:r>
        <w:rPr>
          <w:rFonts w:ascii="Times New Roman" w:hAnsi="Times New Roman"/>
          <w:sz w:val="23"/>
          <w:szCs w:val="23"/>
        </w:rPr>
        <w:t>10.3</w:t>
      </w:r>
      <w:r w:rsidRPr="00AE38AE">
        <w:rPr>
          <w:rFonts w:ascii="Times New Roman" w:hAnsi="Times New Roman"/>
          <w:sz w:val="23"/>
          <w:szCs w:val="23"/>
        </w:rPr>
        <w:t xml:space="preserve">.23 Agenda &amp; </w:t>
      </w:r>
      <w:r>
        <w:rPr>
          <w:rFonts w:ascii="Times New Roman" w:hAnsi="Times New Roman"/>
          <w:sz w:val="23"/>
          <w:szCs w:val="23"/>
        </w:rPr>
        <w:t>9</w:t>
      </w:r>
      <w:r w:rsidRPr="00AE38AE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5</w:t>
      </w:r>
      <w:r w:rsidRPr="00AE38AE">
        <w:rPr>
          <w:rFonts w:ascii="Times New Roman" w:hAnsi="Times New Roman"/>
          <w:sz w:val="23"/>
          <w:szCs w:val="23"/>
        </w:rPr>
        <w:t>.23 Minutes</w:t>
      </w:r>
    </w:p>
    <w:p w14:paraId="038C5E67" w14:textId="77777777" w:rsidR="00AD0357" w:rsidRPr="00491416" w:rsidRDefault="00AD0357" w:rsidP="00B67B30">
      <w:pPr>
        <w:rPr>
          <w:rFonts w:ascii="Times New Roman" w:hAnsi="Times New Roman"/>
          <w:sz w:val="23"/>
          <w:szCs w:val="23"/>
        </w:rPr>
      </w:pPr>
    </w:p>
    <w:p w14:paraId="07ED4A73" w14:textId="4AD09501" w:rsidR="00773922" w:rsidRPr="00491416" w:rsidRDefault="00773922" w:rsidP="00B67B30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142B16">
        <w:rPr>
          <w:rFonts w:ascii="Times New Roman" w:hAnsi="Times New Roman"/>
          <w:sz w:val="23"/>
          <w:szCs w:val="23"/>
        </w:rPr>
        <w:t xml:space="preserve">29) </w:t>
      </w:r>
      <w:r w:rsidRPr="00491416">
        <w:rPr>
          <w:rFonts w:ascii="Times New Roman" w:hAnsi="Times New Roman"/>
          <w:sz w:val="23"/>
          <w:szCs w:val="23"/>
        </w:rPr>
        <w:t>Correspondence Sent:</w:t>
      </w:r>
    </w:p>
    <w:p w14:paraId="354DCCFC" w14:textId="28BC8B13" w:rsidR="00773922" w:rsidRDefault="00AD0357" w:rsidP="000F17DF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R. Moran-Letter of Appreciation for 15 Years of Service to POC</w:t>
      </w:r>
    </w:p>
    <w:p w14:paraId="27B79A49" w14:textId="77777777" w:rsidR="00AD0357" w:rsidRPr="00491416" w:rsidRDefault="00AD0357" w:rsidP="000F17DF">
      <w:pPr>
        <w:rPr>
          <w:rFonts w:ascii="Times New Roman" w:hAnsi="Times New Roman"/>
          <w:sz w:val="23"/>
          <w:szCs w:val="23"/>
        </w:rPr>
      </w:pPr>
    </w:p>
    <w:p w14:paraId="7A3C4223" w14:textId="62D251BE" w:rsidR="000F17DF" w:rsidRPr="00491416" w:rsidRDefault="000F17DF" w:rsidP="000F17DF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142B16">
        <w:rPr>
          <w:rFonts w:ascii="Times New Roman" w:hAnsi="Times New Roman"/>
          <w:sz w:val="23"/>
          <w:szCs w:val="23"/>
        </w:rPr>
        <w:t xml:space="preserve">30) </w:t>
      </w:r>
      <w:r w:rsidRPr="00491416">
        <w:rPr>
          <w:rFonts w:ascii="Times New Roman" w:hAnsi="Times New Roman"/>
          <w:sz w:val="23"/>
          <w:szCs w:val="23"/>
        </w:rPr>
        <w:t>As of this date, the Board approved vouchers for payment as listed and made available by the Auditor’s Office. The following vouchers/warrants/electronic payments are approved for payment:</w:t>
      </w:r>
    </w:p>
    <w:p w14:paraId="74C23E4F" w14:textId="77777777" w:rsidR="000F17DF" w:rsidRPr="00491416" w:rsidRDefault="000F17DF" w:rsidP="000F17DF">
      <w:pPr>
        <w:rPr>
          <w:rFonts w:ascii="Times New Roman" w:hAnsi="Times New Roman"/>
          <w:sz w:val="23"/>
          <w:szCs w:val="23"/>
        </w:rPr>
      </w:pPr>
    </w:p>
    <w:p w14:paraId="5ADD57CE" w14:textId="77777777" w:rsidR="000F17DF" w:rsidRPr="00491416" w:rsidRDefault="000F17DF" w:rsidP="000F17DF">
      <w:pPr>
        <w:tabs>
          <w:tab w:val="left" w:pos="5760"/>
          <w:tab w:val="left" w:pos="6660"/>
        </w:tabs>
        <w:rPr>
          <w:rFonts w:ascii="Times New Roman" w:hAnsi="Times New Roman"/>
          <w:sz w:val="23"/>
          <w:szCs w:val="23"/>
          <w:u w:val="single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  <w:u w:val="single"/>
        </w:rPr>
        <w:t>Salary and Claim</w:t>
      </w:r>
    </w:p>
    <w:p w14:paraId="23E0C88D" w14:textId="60980B60" w:rsidR="00A4588D" w:rsidRPr="00491416" w:rsidRDefault="00234C53" w:rsidP="0013511F">
      <w:pPr>
        <w:tabs>
          <w:tab w:val="left" w:pos="720"/>
          <w:tab w:val="left" w:pos="5760"/>
          <w:tab w:val="left" w:pos="6660"/>
        </w:tabs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="00890F7E" w:rsidRPr="00491416">
        <w:rPr>
          <w:rFonts w:ascii="Times New Roman" w:hAnsi="Times New Roman"/>
          <w:sz w:val="23"/>
          <w:szCs w:val="23"/>
        </w:rPr>
        <w:t>Current Expense</w:t>
      </w:r>
      <w:r w:rsidR="00890F7E" w:rsidRPr="00491416">
        <w:rPr>
          <w:rFonts w:ascii="Times New Roman" w:hAnsi="Times New Roman"/>
          <w:sz w:val="23"/>
          <w:szCs w:val="23"/>
        </w:rPr>
        <w:tab/>
        <w:t xml:space="preserve">$ </w:t>
      </w:r>
      <w:r w:rsidR="0013511F" w:rsidRPr="00491416">
        <w:rPr>
          <w:rFonts w:ascii="Times New Roman" w:hAnsi="Times New Roman"/>
          <w:sz w:val="23"/>
          <w:szCs w:val="23"/>
        </w:rPr>
        <w:t xml:space="preserve"> </w:t>
      </w:r>
      <w:r w:rsidR="00890F7E" w:rsidRPr="00491416">
        <w:rPr>
          <w:rFonts w:ascii="Times New Roman" w:hAnsi="Times New Roman"/>
          <w:sz w:val="23"/>
          <w:szCs w:val="23"/>
        </w:rPr>
        <w:t xml:space="preserve"> </w:t>
      </w:r>
      <w:r w:rsidR="00E93F23" w:rsidRPr="00491416">
        <w:rPr>
          <w:rFonts w:ascii="Times New Roman" w:hAnsi="Times New Roman"/>
          <w:sz w:val="23"/>
          <w:szCs w:val="23"/>
        </w:rPr>
        <w:t>18,379.46</w:t>
      </w:r>
    </w:p>
    <w:p w14:paraId="5866F324" w14:textId="31CEAB8D" w:rsidR="00A4588D" w:rsidRPr="00491416" w:rsidRDefault="00890F7E" w:rsidP="0013511F">
      <w:pPr>
        <w:rPr>
          <w:rFonts w:ascii="Times New Roman" w:eastAsia="Times New Roman" w:hAnsi="Times New Roman"/>
          <w:color w:val="000000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 xml:space="preserve">Counseling Services </w:t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  <w:t>$</w:t>
      </w:r>
      <w:r w:rsidR="0013511F" w:rsidRPr="00491416">
        <w:rPr>
          <w:rFonts w:ascii="Times New Roman" w:hAnsi="Times New Roman"/>
          <w:sz w:val="23"/>
          <w:szCs w:val="23"/>
        </w:rPr>
        <w:t xml:space="preserve">  </w:t>
      </w:r>
      <w:r w:rsidRPr="00491416">
        <w:rPr>
          <w:rFonts w:ascii="Times New Roman" w:hAnsi="Times New Roman"/>
          <w:sz w:val="23"/>
          <w:szCs w:val="23"/>
        </w:rPr>
        <w:t xml:space="preserve"> </w:t>
      </w:r>
      <w:r w:rsidR="00E93F23" w:rsidRPr="00491416">
        <w:rPr>
          <w:rFonts w:ascii="Times New Roman" w:hAnsi="Times New Roman"/>
          <w:sz w:val="23"/>
          <w:szCs w:val="23"/>
        </w:rPr>
        <w:t>24,200.10</w:t>
      </w:r>
      <w:r w:rsidRPr="00491416">
        <w:rPr>
          <w:rFonts w:ascii="Times New Roman" w:hAnsi="Times New Roman"/>
          <w:sz w:val="23"/>
          <w:szCs w:val="23"/>
        </w:rPr>
        <w:t xml:space="preserve">   </w:t>
      </w:r>
    </w:p>
    <w:p w14:paraId="2A2861B1" w14:textId="3E2053D5" w:rsidR="00A4588D" w:rsidRPr="00491416" w:rsidRDefault="00890F7E" w:rsidP="0013511F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>Fair</w:t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  <w:t xml:space="preserve">$  </w:t>
      </w:r>
      <w:r w:rsidR="0013511F" w:rsidRPr="00491416">
        <w:rPr>
          <w:rFonts w:ascii="Times New Roman" w:hAnsi="Times New Roman"/>
          <w:sz w:val="23"/>
          <w:szCs w:val="23"/>
        </w:rPr>
        <w:t xml:space="preserve">      </w:t>
      </w:r>
      <w:r w:rsidR="00E93F23" w:rsidRPr="00491416">
        <w:rPr>
          <w:rFonts w:ascii="Times New Roman" w:hAnsi="Times New Roman"/>
          <w:sz w:val="23"/>
          <w:szCs w:val="23"/>
        </w:rPr>
        <w:t>660.53</w:t>
      </w:r>
    </w:p>
    <w:p w14:paraId="1802AA7D" w14:textId="5E9A6625" w:rsidR="00890F7E" w:rsidRPr="00491416" w:rsidRDefault="00890F7E" w:rsidP="0013511F">
      <w:pPr>
        <w:rPr>
          <w:rFonts w:ascii="Times New Roman" w:eastAsia="Times New Roman" w:hAnsi="Times New Roman"/>
          <w:color w:val="000000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Park</w:t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  <w:t xml:space="preserve">$   </w:t>
      </w:r>
      <w:r w:rsidR="0013511F" w:rsidRPr="00491416">
        <w:rPr>
          <w:rFonts w:ascii="Times New Roman" w:hAnsi="Times New Roman"/>
          <w:sz w:val="23"/>
          <w:szCs w:val="23"/>
        </w:rPr>
        <w:t xml:space="preserve">    </w:t>
      </w:r>
      <w:r w:rsidRPr="00491416">
        <w:rPr>
          <w:rFonts w:ascii="Times New Roman" w:hAnsi="Times New Roman"/>
          <w:sz w:val="23"/>
          <w:szCs w:val="23"/>
        </w:rPr>
        <w:t xml:space="preserve"> </w:t>
      </w:r>
      <w:r w:rsidR="00E93F23" w:rsidRPr="00491416">
        <w:rPr>
          <w:rFonts w:ascii="Times New Roman" w:hAnsi="Times New Roman"/>
          <w:sz w:val="23"/>
          <w:szCs w:val="23"/>
        </w:rPr>
        <w:t>566.41</w:t>
      </w:r>
      <w:r w:rsidRPr="00491416">
        <w:rPr>
          <w:rFonts w:ascii="Times New Roman" w:hAnsi="Times New Roman"/>
          <w:sz w:val="23"/>
          <w:szCs w:val="23"/>
        </w:rPr>
        <w:t xml:space="preserve"> </w:t>
      </w:r>
    </w:p>
    <w:p w14:paraId="28BE9F29" w14:textId="6E1FD0DC" w:rsidR="00A4588D" w:rsidRPr="00491416" w:rsidRDefault="00890F7E" w:rsidP="0013511F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Road</w:t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  <w:t xml:space="preserve">$ </w:t>
      </w:r>
      <w:r w:rsidR="0013511F" w:rsidRPr="00491416">
        <w:rPr>
          <w:rFonts w:ascii="Times New Roman" w:hAnsi="Times New Roman"/>
          <w:sz w:val="23"/>
          <w:szCs w:val="23"/>
        </w:rPr>
        <w:t>222,551.39</w:t>
      </w:r>
    </w:p>
    <w:p w14:paraId="33ECBF43" w14:textId="2484D65A" w:rsidR="00890F7E" w:rsidRPr="00491416" w:rsidRDefault="00A4588D" w:rsidP="00890F7E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Growth Management</w:t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  <w:t>$</w:t>
      </w:r>
      <w:r w:rsidR="0013511F" w:rsidRPr="00491416">
        <w:rPr>
          <w:rFonts w:ascii="Times New Roman" w:hAnsi="Times New Roman"/>
          <w:sz w:val="23"/>
          <w:szCs w:val="23"/>
        </w:rPr>
        <w:t xml:space="preserve"> </w:t>
      </w:r>
      <w:r w:rsidR="00890F7E" w:rsidRPr="00491416">
        <w:rPr>
          <w:rFonts w:ascii="Times New Roman" w:hAnsi="Times New Roman"/>
          <w:sz w:val="23"/>
          <w:szCs w:val="23"/>
        </w:rPr>
        <w:t xml:space="preserve">  </w:t>
      </w:r>
      <w:r w:rsidR="0013511F" w:rsidRPr="00491416">
        <w:rPr>
          <w:rFonts w:ascii="Times New Roman" w:hAnsi="Times New Roman"/>
          <w:sz w:val="23"/>
          <w:szCs w:val="23"/>
        </w:rPr>
        <w:t>20,363.33</w:t>
      </w:r>
    </w:p>
    <w:p w14:paraId="1C723F3D" w14:textId="3F6B986D" w:rsidR="00890F7E" w:rsidRPr="00491416" w:rsidRDefault="00890F7E" w:rsidP="00890F7E">
      <w:pPr>
        <w:tabs>
          <w:tab w:val="left" w:pos="720"/>
          <w:tab w:val="left" w:pos="5760"/>
          <w:tab w:val="left" w:pos="6660"/>
        </w:tabs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Low Income Housing/2060</w:t>
      </w:r>
      <w:r w:rsidRPr="00491416">
        <w:rPr>
          <w:rFonts w:ascii="Times New Roman" w:hAnsi="Times New Roman"/>
          <w:sz w:val="23"/>
          <w:szCs w:val="23"/>
        </w:rPr>
        <w:tab/>
        <w:t xml:space="preserve">$     </w:t>
      </w:r>
      <w:r w:rsidR="0013511F" w:rsidRPr="00491416">
        <w:rPr>
          <w:rFonts w:ascii="Times New Roman" w:hAnsi="Times New Roman"/>
          <w:sz w:val="23"/>
          <w:szCs w:val="23"/>
        </w:rPr>
        <w:t>1,780.16</w:t>
      </w:r>
      <w:r w:rsidRPr="00491416">
        <w:rPr>
          <w:rFonts w:ascii="Times New Roman" w:hAnsi="Times New Roman"/>
          <w:sz w:val="23"/>
          <w:szCs w:val="23"/>
        </w:rPr>
        <w:t xml:space="preserve">   </w:t>
      </w:r>
    </w:p>
    <w:p w14:paraId="3459EE82" w14:textId="5EC41C76" w:rsidR="00890F7E" w:rsidRPr="00491416" w:rsidRDefault="00890F7E" w:rsidP="0013511F">
      <w:pPr>
        <w:tabs>
          <w:tab w:val="left" w:pos="720"/>
          <w:tab w:val="left" w:pos="5760"/>
          <w:tab w:val="left" w:pos="6660"/>
        </w:tabs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Homeless Program</w:t>
      </w:r>
      <w:r w:rsidR="00A4588D" w:rsidRPr="00491416">
        <w:rPr>
          <w:rFonts w:ascii="Times New Roman" w:hAnsi="Times New Roman"/>
          <w:sz w:val="23"/>
          <w:szCs w:val="23"/>
        </w:rPr>
        <w:t>/2163</w:t>
      </w:r>
      <w:r w:rsidRPr="00491416">
        <w:rPr>
          <w:rFonts w:ascii="Times New Roman" w:hAnsi="Times New Roman"/>
          <w:sz w:val="23"/>
          <w:szCs w:val="23"/>
        </w:rPr>
        <w:tab/>
        <w:t xml:space="preserve">$ </w:t>
      </w:r>
      <w:r w:rsidR="0013511F" w:rsidRPr="00491416">
        <w:rPr>
          <w:rFonts w:ascii="Times New Roman" w:hAnsi="Times New Roman"/>
          <w:sz w:val="23"/>
          <w:szCs w:val="23"/>
        </w:rPr>
        <w:t xml:space="preserve">    4,354.64</w:t>
      </w:r>
      <w:r w:rsidRPr="00491416">
        <w:rPr>
          <w:rFonts w:ascii="Times New Roman" w:hAnsi="Times New Roman"/>
          <w:sz w:val="23"/>
          <w:szCs w:val="23"/>
        </w:rPr>
        <w:t xml:space="preserve">  </w:t>
      </w:r>
    </w:p>
    <w:p w14:paraId="791FCB5D" w14:textId="6FB74EFE" w:rsidR="00A4588D" w:rsidRPr="00491416" w:rsidRDefault="00890F7E" w:rsidP="00890F7E">
      <w:pPr>
        <w:tabs>
          <w:tab w:val="left" w:pos="720"/>
          <w:tab w:val="left" w:pos="5760"/>
          <w:tab w:val="left" w:pos="6660"/>
        </w:tabs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Solid Waste</w:t>
      </w:r>
      <w:r w:rsidRPr="00491416">
        <w:rPr>
          <w:rFonts w:ascii="Times New Roman" w:hAnsi="Times New Roman"/>
          <w:sz w:val="23"/>
          <w:szCs w:val="23"/>
        </w:rPr>
        <w:tab/>
        <w:t xml:space="preserve">$  </w:t>
      </w:r>
      <w:r w:rsidR="0013511F" w:rsidRPr="00491416">
        <w:rPr>
          <w:rFonts w:ascii="Times New Roman" w:hAnsi="Times New Roman"/>
          <w:sz w:val="23"/>
          <w:szCs w:val="23"/>
        </w:rPr>
        <w:t xml:space="preserve"> 17,457.34</w:t>
      </w:r>
      <w:r w:rsidRPr="00491416">
        <w:rPr>
          <w:rFonts w:ascii="Times New Roman" w:hAnsi="Times New Roman"/>
          <w:sz w:val="23"/>
          <w:szCs w:val="23"/>
        </w:rPr>
        <w:t xml:space="preserve"> </w:t>
      </w:r>
    </w:p>
    <w:p w14:paraId="53C99C54" w14:textId="2B8A3245" w:rsidR="00A4588D" w:rsidRPr="00491416" w:rsidRDefault="00A4588D" w:rsidP="00890F7E">
      <w:pPr>
        <w:tabs>
          <w:tab w:val="left" w:pos="720"/>
          <w:tab w:val="left" w:pos="5760"/>
          <w:tab w:val="left" w:pos="6660"/>
        </w:tabs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Risk Management</w:t>
      </w:r>
      <w:r w:rsidRPr="00491416">
        <w:rPr>
          <w:rFonts w:ascii="Times New Roman" w:hAnsi="Times New Roman"/>
          <w:sz w:val="23"/>
          <w:szCs w:val="23"/>
        </w:rPr>
        <w:tab/>
        <w:t>$</w:t>
      </w:r>
      <w:r w:rsidR="0013511F" w:rsidRPr="00491416">
        <w:rPr>
          <w:rFonts w:ascii="Times New Roman" w:hAnsi="Times New Roman"/>
          <w:sz w:val="23"/>
          <w:szCs w:val="23"/>
        </w:rPr>
        <w:t xml:space="preserve">     1,224.50</w:t>
      </w:r>
    </w:p>
    <w:p w14:paraId="42AB7B7C" w14:textId="5664CCE2" w:rsidR="00890F7E" w:rsidRPr="00491416" w:rsidRDefault="00A4588D" w:rsidP="0013511F">
      <w:pPr>
        <w:tabs>
          <w:tab w:val="left" w:pos="720"/>
          <w:tab w:val="left" w:pos="5760"/>
          <w:tab w:val="left" w:pos="6660"/>
        </w:tabs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Equipment R&amp;R</w:t>
      </w:r>
      <w:r w:rsidRPr="00491416">
        <w:rPr>
          <w:rFonts w:ascii="Times New Roman" w:hAnsi="Times New Roman"/>
          <w:sz w:val="23"/>
          <w:szCs w:val="23"/>
        </w:rPr>
        <w:tab/>
        <w:t>$</w:t>
      </w:r>
      <w:r w:rsidR="0013511F" w:rsidRPr="00491416">
        <w:rPr>
          <w:rFonts w:ascii="Times New Roman" w:hAnsi="Times New Roman"/>
          <w:sz w:val="23"/>
          <w:szCs w:val="23"/>
        </w:rPr>
        <w:t xml:space="preserve">   18,101.24</w:t>
      </w:r>
      <w:r w:rsidR="00890F7E" w:rsidRPr="00491416">
        <w:rPr>
          <w:rFonts w:ascii="Times New Roman" w:hAnsi="Times New Roman"/>
          <w:sz w:val="23"/>
          <w:szCs w:val="23"/>
        </w:rPr>
        <w:t xml:space="preserve"> </w:t>
      </w:r>
    </w:p>
    <w:p w14:paraId="02EF0886" w14:textId="5D79D8CD" w:rsidR="001212D3" w:rsidRPr="00491416" w:rsidRDefault="00890F7E" w:rsidP="0013511F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  <w:t>IT Services</w:t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  <w:u w:val="single"/>
        </w:rPr>
        <w:t xml:space="preserve">$ </w:t>
      </w:r>
      <w:r w:rsidR="0013511F" w:rsidRPr="00491416">
        <w:rPr>
          <w:rFonts w:ascii="Times New Roman" w:hAnsi="Times New Roman"/>
          <w:sz w:val="23"/>
          <w:szCs w:val="23"/>
          <w:u w:val="single"/>
        </w:rPr>
        <w:t xml:space="preserve">    1,009.95</w:t>
      </w:r>
      <w:r w:rsidRPr="00491416">
        <w:rPr>
          <w:rFonts w:ascii="Times New Roman" w:hAnsi="Times New Roman"/>
          <w:sz w:val="23"/>
          <w:szCs w:val="23"/>
        </w:rPr>
        <w:t xml:space="preserve">    </w:t>
      </w:r>
    </w:p>
    <w:p w14:paraId="36E2300B" w14:textId="07C7DC0E" w:rsidR="00890F7E" w:rsidRPr="00491416" w:rsidRDefault="00890F7E" w:rsidP="001212D3">
      <w:pPr>
        <w:ind w:firstLine="720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TOTAL</w:t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  <w:t xml:space="preserve">$ </w:t>
      </w:r>
      <w:r w:rsidR="0013511F" w:rsidRPr="00491416">
        <w:rPr>
          <w:rFonts w:ascii="Times New Roman" w:hAnsi="Times New Roman"/>
          <w:sz w:val="23"/>
          <w:szCs w:val="23"/>
        </w:rPr>
        <w:t>330,649.05</w:t>
      </w:r>
    </w:p>
    <w:p w14:paraId="1E59EEB7" w14:textId="77777777" w:rsidR="00890F7E" w:rsidRPr="00491416" w:rsidRDefault="00890F7E" w:rsidP="00890F7E">
      <w:pPr>
        <w:tabs>
          <w:tab w:val="left" w:pos="720"/>
          <w:tab w:val="left" w:pos="5760"/>
          <w:tab w:val="left" w:pos="6660"/>
        </w:tabs>
        <w:rPr>
          <w:rFonts w:ascii="Times New Roman" w:hAnsi="Times New Roman"/>
          <w:sz w:val="23"/>
          <w:szCs w:val="23"/>
        </w:rPr>
      </w:pPr>
    </w:p>
    <w:p w14:paraId="353767E4" w14:textId="6B678F97" w:rsidR="00905DDC" w:rsidRPr="00491416" w:rsidRDefault="00905DDC" w:rsidP="00473F23">
      <w:pPr>
        <w:rPr>
          <w:rFonts w:ascii="Times New Roman" w:hAnsi="Times New Roman"/>
          <w:sz w:val="23"/>
          <w:szCs w:val="23"/>
        </w:rPr>
      </w:pPr>
      <w:bookmarkStart w:id="13" w:name="_Hlk60232615"/>
      <w:r w:rsidRPr="00491416">
        <w:rPr>
          <w:rFonts w:ascii="Times New Roman" w:hAnsi="Times New Roman"/>
          <w:sz w:val="23"/>
          <w:szCs w:val="23"/>
        </w:rPr>
        <w:t xml:space="preserve">Checks </w:t>
      </w:r>
      <w:r w:rsidR="00E33E46" w:rsidRPr="00491416">
        <w:rPr>
          <w:rFonts w:ascii="Times New Roman" w:hAnsi="Times New Roman"/>
          <w:sz w:val="23"/>
          <w:szCs w:val="23"/>
        </w:rPr>
        <w:t>213507</w:t>
      </w:r>
      <w:r w:rsidRPr="00491416">
        <w:rPr>
          <w:rFonts w:ascii="Times New Roman" w:hAnsi="Times New Roman"/>
          <w:sz w:val="23"/>
          <w:szCs w:val="23"/>
        </w:rPr>
        <w:t xml:space="preserve"> through </w:t>
      </w:r>
      <w:r w:rsidR="00473F23" w:rsidRPr="00491416">
        <w:rPr>
          <w:rFonts w:ascii="Times New Roman" w:hAnsi="Times New Roman"/>
          <w:sz w:val="23"/>
          <w:szCs w:val="23"/>
        </w:rPr>
        <w:t>213568</w:t>
      </w:r>
      <w:r w:rsidRPr="00491416">
        <w:rPr>
          <w:rFonts w:ascii="Times New Roman" w:hAnsi="Times New Roman"/>
          <w:sz w:val="23"/>
          <w:szCs w:val="23"/>
        </w:rPr>
        <w:t xml:space="preserve"> totaling $</w:t>
      </w:r>
      <w:r w:rsidR="00473F23" w:rsidRPr="00491416">
        <w:rPr>
          <w:rFonts w:ascii="Times New Roman" w:hAnsi="Times New Roman"/>
          <w:sz w:val="23"/>
          <w:szCs w:val="23"/>
        </w:rPr>
        <w:t>326,149.22</w:t>
      </w:r>
      <w:r w:rsidRPr="00491416">
        <w:rPr>
          <w:rFonts w:ascii="Times New Roman" w:hAnsi="Times New Roman"/>
          <w:sz w:val="23"/>
          <w:szCs w:val="23"/>
        </w:rPr>
        <w:t xml:space="preserve"> </w:t>
      </w:r>
      <w:bookmarkStart w:id="14" w:name="_Hlk60232449"/>
      <w:r w:rsidRPr="00491416">
        <w:rPr>
          <w:rFonts w:ascii="Times New Roman" w:hAnsi="Times New Roman"/>
          <w:sz w:val="23"/>
          <w:szCs w:val="23"/>
        </w:rPr>
        <w:t xml:space="preserve">and Electronic Funds Transfers </w:t>
      </w:r>
      <w:r w:rsidR="00473F23" w:rsidRPr="00491416">
        <w:rPr>
          <w:rFonts w:ascii="Times New Roman" w:hAnsi="Times New Roman"/>
          <w:sz w:val="23"/>
          <w:szCs w:val="23"/>
        </w:rPr>
        <w:t>48876</w:t>
      </w:r>
      <w:r w:rsidRPr="00491416">
        <w:rPr>
          <w:rFonts w:ascii="Times New Roman" w:hAnsi="Times New Roman"/>
          <w:sz w:val="23"/>
          <w:szCs w:val="23"/>
        </w:rPr>
        <w:t xml:space="preserve"> through </w:t>
      </w:r>
      <w:r w:rsidR="00473F23" w:rsidRPr="00491416">
        <w:rPr>
          <w:rFonts w:ascii="Times New Roman" w:hAnsi="Times New Roman"/>
          <w:sz w:val="23"/>
          <w:szCs w:val="23"/>
        </w:rPr>
        <w:t>48877</w:t>
      </w:r>
      <w:r w:rsidRPr="00491416">
        <w:rPr>
          <w:rFonts w:ascii="Times New Roman" w:hAnsi="Times New Roman"/>
          <w:sz w:val="23"/>
          <w:szCs w:val="23"/>
        </w:rPr>
        <w:t xml:space="preserve"> totaling $</w:t>
      </w:r>
      <w:r w:rsidR="00473F23" w:rsidRPr="00491416">
        <w:rPr>
          <w:rFonts w:ascii="Times New Roman" w:hAnsi="Times New Roman"/>
          <w:sz w:val="23"/>
          <w:szCs w:val="23"/>
        </w:rPr>
        <w:t>4,499.83</w:t>
      </w:r>
      <w:r w:rsidRPr="00491416">
        <w:rPr>
          <w:rFonts w:ascii="Times New Roman" w:hAnsi="Times New Roman"/>
          <w:sz w:val="23"/>
          <w:szCs w:val="23"/>
        </w:rPr>
        <w:t>,</w:t>
      </w:r>
      <w:bookmarkEnd w:id="14"/>
      <w:r w:rsidRPr="00491416">
        <w:rPr>
          <w:rFonts w:ascii="Times New Roman" w:hAnsi="Times New Roman"/>
          <w:sz w:val="23"/>
          <w:szCs w:val="23"/>
        </w:rPr>
        <w:t xml:space="preserve"> dated </w:t>
      </w:r>
      <w:r w:rsidR="00473F23" w:rsidRPr="00491416">
        <w:rPr>
          <w:rFonts w:ascii="Times New Roman" w:hAnsi="Times New Roman"/>
          <w:sz w:val="23"/>
          <w:szCs w:val="23"/>
        </w:rPr>
        <w:t>October 2</w:t>
      </w:r>
      <w:r w:rsidRPr="00491416">
        <w:rPr>
          <w:rFonts w:ascii="Times New Roman" w:hAnsi="Times New Roman"/>
          <w:sz w:val="23"/>
          <w:szCs w:val="23"/>
        </w:rPr>
        <w:t xml:space="preserve">, </w:t>
      </w:r>
      <w:r w:rsidR="00851731" w:rsidRPr="00491416">
        <w:rPr>
          <w:rFonts w:ascii="Times New Roman" w:hAnsi="Times New Roman"/>
          <w:sz w:val="23"/>
          <w:szCs w:val="23"/>
        </w:rPr>
        <w:t>2023</w:t>
      </w:r>
      <w:r w:rsidRPr="00491416">
        <w:rPr>
          <w:rFonts w:ascii="Times New Roman" w:hAnsi="Times New Roman"/>
          <w:sz w:val="23"/>
          <w:szCs w:val="23"/>
        </w:rPr>
        <w:t xml:space="preserve">. </w:t>
      </w:r>
      <w:bookmarkEnd w:id="13"/>
    </w:p>
    <w:p w14:paraId="2999579E" w14:textId="77777777" w:rsidR="00E86C3E" w:rsidRPr="00491416" w:rsidRDefault="00E86C3E" w:rsidP="00E86C3E">
      <w:pPr>
        <w:rPr>
          <w:rFonts w:ascii="Times New Roman" w:hAnsi="Times New Roman"/>
          <w:sz w:val="23"/>
          <w:szCs w:val="23"/>
          <w:u w:val="single"/>
        </w:rPr>
      </w:pPr>
    </w:p>
    <w:p w14:paraId="55B838DB" w14:textId="61621AE5" w:rsidR="000F17DF" w:rsidRPr="00491416" w:rsidRDefault="000F17DF" w:rsidP="000F17DF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>(</w:t>
      </w:r>
      <w:r w:rsidR="00142B16">
        <w:rPr>
          <w:rFonts w:ascii="Times New Roman" w:hAnsi="Times New Roman"/>
          <w:sz w:val="23"/>
          <w:szCs w:val="23"/>
        </w:rPr>
        <w:t xml:space="preserve">31) </w:t>
      </w:r>
      <w:r w:rsidR="00773922" w:rsidRPr="00491416">
        <w:rPr>
          <w:rFonts w:ascii="Times New Roman" w:hAnsi="Times New Roman"/>
          <w:sz w:val="23"/>
          <w:szCs w:val="23"/>
        </w:rPr>
        <w:t>Meeting adjourned</w:t>
      </w:r>
      <w:r w:rsidR="00E04789" w:rsidRPr="00491416">
        <w:rPr>
          <w:rFonts w:ascii="Times New Roman" w:hAnsi="Times New Roman"/>
          <w:sz w:val="23"/>
          <w:szCs w:val="23"/>
        </w:rPr>
        <w:t xml:space="preserve"> at 4:</w:t>
      </w:r>
      <w:r w:rsidR="00142B16">
        <w:rPr>
          <w:rFonts w:ascii="Times New Roman" w:hAnsi="Times New Roman"/>
          <w:sz w:val="23"/>
          <w:szCs w:val="23"/>
        </w:rPr>
        <w:t>13</w:t>
      </w:r>
      <w:r w:rsidR="00E04789" w:rsidRPr="00491416">
        <w:rPr>
          <w:rFonts w:ascii="Times New Roman" w:hAnsi="Times New Roman"/>
          <w:sz w:val="23"/>
          <w:szCs w:val="23"/>
        </w:rPr>
        <w:t xml:space="preserve"> p.m. </w:t>
      </w:r>
      <w:r w:rsidRPr="00491416">
        <w:rPr>
          <w:rFonts w:ascii="Times New Roman" w:hAnsi="Times New Roman"/>
          <w:sz w:val="23"/>
          <w:szCs w:val="23"/>
        </w:rPr>
        <w:t xml:space="preserve">      </w:t>
      </w:r>
      <w:r w:rsidRPr="00491416">
        <w:rPr>
          <w:rFonts w:ascii="Times New Roman" w:hAnsi="Times New Roman"/>
          <w:sz w:val="23"/>
          <w:szCs w:val="23"/>
        </w:rPr>
        <w:tab/>
        <w:t xml:space="preserve">            </w:t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</w:p>
    <w:p w14:paraId="176A0580" w14:textId="5A645E15" w:rsidR="000F17DF" w:rsidRPr="00491416" w:rsidRDefault="000F17DF" w:rsidP="000F17DF">
      <w:pPr>
        <w:ind w:left="3600" w:right="-72" w:firstLine="720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     APPROVED: </w:t>
      </w:r>
      <w:r w:rsidRPr="00491416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491416">
        <w:rPr>
          <w:rFonts w:ascii="Times New Roman" w:hAnsi="Times New Roman"/>
          <w:sz w:val="23"/>
          <w:szCs w:val="23"/>
          <w:u w:val="single"/>
        </w:rPr>
        <w:tab/>
      </w:r>
      <w:r w:rsidRPr="00491416">
        <w:rPr>
          <w:rFonts w:ascii="Times New Roman" w:hAnsi="Times New Roman"/>
          <w:sz w:val="23"/>
          <w:szCs w:val="23"/>
          <w:u w:val="single"/>
        </w:rPr>
        <w:tab/>
      </w:r>
      <w:r w:rsidR="005A11EE">
        <w:rPr>
          <w:rFonts w:ascii="Times New Roman" w:hAnsi="Times New Roman"/>
          <w:sz w:val="23"/>
          <w:szCs w:val="23"/>
          <w:u w:val="single"/>
        </w:rPr>
        <w:t>/s/</w:t>
      </w:r>
      <w:r w:rsidRPr="00491416">
        <w:rPr>
          <w:rFonts w:ascii="Times New Roman" w:hAnsi="Times New Roman"/>
          <w:sz w:val="23"/>
          <w:szCs w:val="23"/>
          <w:u w:val="single"/>
        </w:rPr>
        <w:tab/>
      </w:r>
      <w:r w:rsidRPr="00491416">
        <w:rPr>
          <w:rFonts w:ascii="Times New Roman" w:hAnsi="Times New Roman"/>
          <w:sz w:val="23"/>
          <w:szCs w:val="23"/>
          <w:u w:val="single"/>
        </w:rPr>
        <w:tab/>
      </w:r>
      <w:r w:rsidRPr="00491416">
        <w:rPr>
          <w:rFonts w:ascii="Times New Roman" w:hAnsi="Times New Roman"/>
          <w:sz w:val="23"/>
          <w:szCs w:val="23"/>
          <w:u w:val="single"/>
        </w:rPr>
        <w:tab/>
        <w:t xml:space="preserve">                               </w:t>
      </w:r>
      <w:r w:rsidRPr="00491416">
        <w:rPr>
          <w:rFonts w:ascii="Times New Roman" w:hAnsi="Times New Roman"/>
          <w:sz w:val="23"/>
          <w:szCs w:val="23"/>
        </w:rPr>
        <w:t xml:space="preserve">                                                     </w:t>
      </w:r>
    </w:p>
    <w:p w14:paraId="5961AE1B" w14:textId="77777777" w:rsidR="000F17DF" w:rsidRPr="00491416" w:rsidRDefault="000F17DF" w:rsidP="000F17DF">
      <w:pPr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</w:r>
      <w:r w:rsidRPr="00491416">
        <w:rPr>
          <w:rFonts w:ascii="Times New Roman" w:hAnsi="Times New Roman"/>
          <w:sz w:val="23"/>
          <w:szCs w:val="23"/>
        </w:rPr>
        <w:tab/>
        <w:t xml:space="preserve">             </w:t>
      </w:r>
      <w:r w:rsidR="00860374" w:rsidRPr="00491416">
        <w:rPr>
          <w:rFonts w:ascii="Times New Roman" w:hAnsi="Times New Roman"/>
          <w:sz w:val="23"/>
          <w:szCs w:val="23"/>
        </w:rPr>
        <w:t xml:space="preserve"> </w:t>
      </w:r>
      <w:r w:rsidR="00AE4B31" w:rsidRPr="00491416">
        <w:rPr>
          <w:rFonts w:ascii="Times New Roman" w:hAnsi="Times New Roman"/>
          <w:sz w:val="23"/>
          <w:szCs w:val="23"/>
        </w:rPr>
        <w:t xml:space="preserve">  </w:t>
      </w:r>
      <w:r w:rsidRPr="00491416">
        <w:rPr>
          <w:rFonts w:ascii="Times New Roman" w:hAnsi="Times New Roman"/>
          <w:sz w:val="23"/>
          <w:szCs w:val="23"/>
        </w:rPr>
        <w:t>Chair of the Board</w:t>
      </w:r>
    </w:p>
    <w:p w14:paraId="13611AE7" w14:textId="77777777" w:rsidR="00935745" w:rsidRPr="00491416" w:rsidRDefault="00935745" w:rsidP="000F17DF">
      <w:pPr>
        <w:rPr>
          <w:rFonts w:ascii="Times New Roman" w:hAnsi="Times New Roman"/>
          <w:sz w:val="23"/>
          <w:szCs w:val="23"/>
        </w:rPr>
      </w:pPr>
    </w:p>
    <w:p w14:paraId="0F51C246" w14:textId="1C2F9BB2" w:rsidR="000F17DF" w:rsidRPr="00491416" w:rsidRDefault="000F17DF" w:rsidP="000F17DF">
      <w:pPr>
        <w:rPr>
          <w:rFonts w:ascii="Times New Roman" w:hAnsi="Times New Roman"/>
          <w:sz w:val="23"/>
          <w:szCs w:val="23"/>
          <w:u w:val="single"/>
        </w:rPr>
      </w:pPr>
      <w:r w:rsidRPr="00491416">
        <w:rPr>
          <w:rFonts w:ascii="Times New Roman" w:hAnsi="Times New Roman"/>
          <w:sz w:val="23"/>
          <w:szCs w:val="23"/>
        </w:rPr>
        <w:t xml:space="preserve">ATTEST: </w:t>
      </w:r>
      <w:r w:rsidRPr="00491416">
        <w:rPr>
          <w:rFonts w:ascii="Times New Roman" w:hAnsi="Times New Roman"/>
          <w:sz w:val="23"/>
          <w:szCs w:val="23"/>
          <w:u w:val="single"/>
        </w:rPr>
        <w:tab/>
        <w:t xml:space="preserve">     </w:t>
      </w:r>
      <w:r w:rsidR="005A11EE">
        <w:rPr>
          <w:rFonts w:ascii="Times New Roman" w:hAnsi="Times New Roman"/>
          <w:sz w:val="23"/>
          <w:szCs w:val="23"/>
          <w:u w:val="single"/>
        </w:rPr>
        <w:t>/s/</w:t>
      </w:r>
      <w:r w:rsidRPr="00491416">
        <w:rPr>
          <w:rFonts w:ascii="Times New Roman" w:hAnsi="Times New Roman"/>
          <w:sz w:val="23"/>
          <w:szCs w:val="23"/>
          <w:u w:val="single"/>
        </w:rPr>
        <w:t xml:space="preserve">      </w:t>
      </w:r>
      <w:r w:rsidRPr="00491416">
        <w:rPr>
          <w:rFonts w:ascii="Times New Roman" w:hAnsi="Times New Roman"/>
          <w:sz w:val="23"/>
          <w:szCs w:val="23"/>
          <w:u w:val="single"/>
        </w:rPr>
        <w:tab/>
      </w:r>
      <w:r w:rsidRPr="00491416">
        <w:rPr>
          <w:rFonts w:ascii="Times New Roman" w:hAnsi="Times New Roman"/>
          <w:sz w:val="23"/>
          <w:szCs w:val="23"/>
          <w:u w:val="single"/>
        </w:rPr>
        <w:tab/>
      </w:r>
      <w:r w:rsidRPr="00491416">
        <w:rPr>
          <w:rFonts w:ascii="Times New Roman" w:hAnsi="Times New Roman"/>
          <w:sz w:val="23"/>
          <w:szCs w:val="23"/>
          <w:u w:val="single"/>
        </w:rPr>
        <w:tab/>
        <w:t xml:space="preserve"> </w:t>
      </w:r>
      <w:r w:rsidRPr="00491416">
        <w:rPr>
          <w:rFonts w:ascii="Times New Roman" w:hAnsi="Times New Roman"/>
          <w:sz w:val="23"/>
          <w:szCs w:val="23"/>
          <w:u w:val="single"/>
        </w:rPr>
        <w:tab/>
      </w:r>
    </w:p>
    <w:p w14:paraId="4E96AD4D" w14:textId="77777777" w:rsidR="00D76844" w:rsidRPr="00491416" w:rsidRDefault="000F17DF" w:rsidP="00935745">
      <w:pPr>
        <w:ind w:firstLine="720"/>
        <w:rPr>
          <w:rFonts w:ascii="Times New Roman" w:hAnsi="Times New Roman"/>
          <w:sz w:val="23"/>
          <w:szCs w:val="23"/>
        </w:rPr>
      </w:pPr>
      <w:r w:rsidRPr="00491416">
        <w:rPr>
          <w:rFonts w:ascii="Times New Roman" w:hAnsi="Times New Roman"/>
          <w:sz w:val="23"/>
          <w:szCs w:val="23"/>
        </w:rPr>
        <w:t xml:space="preserve">  </w:t>
      </w:r>
      <w:r w:rsidR="00AE4B31" w:rsidRPr="00491416">
        <w:rPr>
          <w:rFonts w:ascii="Times New Roman" w:hAnsi="Times New Roman"/>
          <w:sz w:val="23"/>
          <w:szCs w:val="23"/>
        </w:rPr>
        <w:t xml:space="preserve">   </w:t>
      </w:r>
      <w:r w:rsidR="00935745" w:rsidRPr="00491416">
        <w:rPr>
          <w:rFonts w:ascii="Times New Roman" w:hAnsi="Times New Roman"/>
          <w:sz w:val="23"/>
          <w:szCs w:val="23"/>
        </w:rPr>
        <w:t>Clerk of the Board</w:t>
      </w:r>
    </w:p>
    <w:sectPr w:rsidR="00D76844" w:rsidRPr="00491416" w:rsidSect="001917B9">
      <w:headerReference w:type="default" r:id="rId7"/>
      <w:footerReference w:type="default" r:id="rId8"/>
      <w:pgSz w:w="12240" w:h="15840"/>
      <w:pgMar w:top="1296" w:right="1440" w:bottom="100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690A" w14:textId="77777777" w:rsidR="000F504C" w:rsidRDefault="000F504C" w:rsidP="000F17DF">
      <w:r>
        <w:separator/>
      </w:r>
    </w:p>
  </w:endnote>
  <w:endnote w:type="continuationSeparator" w:id="0">
    <w:p w14:paraId="181586B6" w14:textId="77777777" w:rsidR="000F504C" w:rsidRDefault="000F504C" w:rsidP="000F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49B8" w14:textId="0697AF0C" w:rsidR="000F504C" w:rsidRDefault="005A11EE" w:rsidP="00393D40">
    <w:pPr>
      <w:pStyle w:val="Footer"/>
      <w:tabs>
        <w:tab w:val="clear" w:pos="9360"/>
        <w:tab w:val="left" w:pos="5580"/>
        <w:tab w:val="left" w:pos="6480"/>
        <w:tab w:val="left" w:pos="7650"/>
        <w:tab w:val="left" w:pos="8460"/>
      </w:tabs>
      <w:ind w:right="72"/>
      <w:jc w:val="right"/>
      <w:rPr>
        <w:rFonts w:asciiTheme="majorHAnsi" w:hAnsiTheme="majorHAnsi"/>
        <w:sz w:val="18"/>
        <w:szCs w:val="18"/>
        <w:u w:val="single"/>
      </w:rPr>
    </w:pPr>
    <w:sdt>
      <w:sdtPr>
        <w:rPr>
          <w:rFonts w:asciiTheme="majorHAnsi" w:hAnsiTheme="majorHAnsi"/>
          <w:i/>
          <w:sz w:val="18"/>
          <w:szCs w:val="18"/>
        </w:rPr>
        <w:id w:val="-551697975"/>
        <w:docPartObj>
          <w:docPartGallery w:val="Page Numbers (Bottom of Page)"/>
          <w:docPartUnique/>
        </w:docPartObj>
      </w:sdtPr>
      <w:sdtEndPr/>
      <w:sdtContent>
        <w:r w:rsidR="000F504C">
          <w:rPr>
            <w:rFonts w:ascii="Times New Roman" w:hAnsi="Times New Roman"/>
            <w:i/>
            <w:sz w:val="16"/>
            <w:szCs w:val="16"/>
          </w:rPr>
          <w:ptab w:relativeTo="margin" w:alignment="left" w:leader="none"/>
        </w:r>
        <w:r w:rsidR="000F504C" w:rsidRPr="00973FDC">
          <w:rPr>
            <w:rFonts w:ascii="Times New Roman" w:hAnsi="Times New Roman"/>
            <w:i/>
            <w:sz w:val="16"/>
            <w:szCs w:val="16"/>
          </w:rPr>
          <w:t>Pend Oreille County Commissioner</w:t>
        </w:r>
        <w:r w:rsidR="00773922">
          <w:rPr>
            <w:rFonts w:ascii="Times New Roman" w:hAnsi="Times New Roman"/>
            <w:i/>
            <w:sz w:val="16"/>
            <w:szCs w:val="16"/>
          </w:rPr>
          <w:t xml:space="preserve">s Minutes – </w:t>
        </w:r>
        <w:r w:rsidR="006C21DC">
          <w:rPr>
            <w:rFonts w:ascii="Times New Roman" w:hAnsi="Times New Roman"/>
            <w:i/>
            <w:sz w:val="16"/>
            <w:szCs w:val="16"/>
          </w:rPr>
          <w:t>October 2</w:t>
        </w:r>
        <w:r w:rsidR="00773922">
          <w:rPr>
            <w:rFonts w:ascii="Times New Roman" w:hAnsi="Times New Roman"/>
            <w:i/>
            <w:sz w:val="16"/>
            <w:szCs w:val="16"/>
          </w:rPr>
          <w:t>,</w:t>
        </w:r>
        <w:r w:rsidR="000F504C">
          <w:rPr>
            <w:rFonts w:ascii="Times New Roman" w:hAnsi="Times New Roman"/>
            <w:i/>
            <w:sz w:val="16"/>
            <w:szCs w:val="16"/>
          </w:rPr>
          <w:t xml:space="preserve"> </w:t>
        </w:r>
        <w:r w:rsidR="00851731">
          <w:rPr>
            <w:rFonts w:ascii="Times New Roman" w:hAnsi="Times New Roman"/>
            <w:i/>
            <w:sz w:val="16"/>
            <w:szCs w:val="16"/>
          </w:rPr>
          <w:t>2023</w:t>
        </w:r>
        <w:r w:rsidR="000F504C" w:rsidRPr="00E715EF">
          <w:rPr>
            <w:i/>
            <w:sz w:val="16"/>
            <w:szCs w:val="16"/>
          </w:rPr>
          <w:tab/>
        </w:r>
        <w:r w:rsidR="007770E4">
          <w:rPr>
            <w:i/>
            <w:sz w:val="16"/>
            <w:szCs w:val="16"/>
          </w:rPr>
          <w:t xml:space="preserve">                              </w:t>
        </w:r>
        <w:sdt>
          <w:sdtPr>
            <w:rPr>
              <w:rFonts w:ascii="Times New Roman" w:hAnsi="Times New Roman"/>
              <w:i/>
              <w:sz w:val="16"/>
              <w:szCs w:val="16"/>
            </w:rPr>
            <w:id w:val="-172714181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F504C" w:rsidRPr="00973FDC">
              <w:rPr>
                <w:rFonts w:ascii="Times New Roman" w:hAnsi="Times New Roman"/>
                <w:i/>
                <w:sz w:val="16"/>
                <w:szCs w:val="16"/>
              </w:rPr>
              <w:t xml:space="preserve">Page | </w:t>
            </w:r>
            <w:r w:rsidR="000F504C" w:rsidRPr="00973FDC">
              <w:rPr>
                <w:rFonts w:ascii="Times New Roman" w:hAnsi="Times New Roman"/>
                <w:i/>
                <w:sz w:val="16"/>
                <w:szCs w:val="16"/>
              </w:rPr>
              <w:fldChar w:fldCharType="begin"/>
            </w:r>
            <w:r w:rsidR="000F504C" w:rsidRPr="00973FDC">
              <w:rPr>
                <w:rFonts w:ascii="Times New Roman" w:hAnsi="Times New Roman"/>
                <w:i/>
                <w:sz w:val="16"/>
                <w:szCs w:val="16"/>
              </w:rPr>
              <w:instrText xml:space="preserve"> PAGE   \* MERGEFORMAT </w:instrText>
            </w:r>
            <w:r w:rsidR="000F504C" w:rsidRPr="00973FDC">
              <w:rPr>
                <w:rFonts w:ascii="Times New Roman" w:hAnsi="Times New Roman"/>
                <w:i/>
                <w:sz w:val="16"/>
                <w:szCs w:val="16"/>
              </w:rPr>
              <w:fldChar w:fldCharType="separate"/>
            </w:r>
            <w:r w:rsidR="007A7C2F">
              <w:rPr>
                <w:rFonts w:ascii="Times New Roman" w:hAnsi="Times New Roman"/>
                <w:i/>
                <w:noProof/>
                <w:sz w:val="16"/>
                <w:szCs w:val="16"/>
              </w:rPr>
              <w:t>2</w:t>
            </w:r>
            <w:r w:rsidR="000F504C" w:rsidRPr="00973FDC">
              <w:rPr>
                <w:rFonts w:ascii="Times New Roman" w:hAnsi="Times New Roman"/>
                <w:i/>
                <w:noProof/>
                <w:sz w:val="16"/>
                <w:szCs w:val="16"/>
              </w:rPr>
              <w:fldChar w:fldCharType="end"/>
            </w:r>
            <w:r w:rsidR="000F504C" w:rsidRPr="00973FDC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</w:sdtContent>
        </w:sdt>
      </w:sdtContent>
    </w:sdt>
    <w:r w:rsidR="000F504C">
      <w:rPr>
        <w:rFonts w:asciiTheme="majorHAnsi" w:hAnsiTheme="majorHAnsi"/>
        <w:i/>
        <w:sz w:val="18"/>
        <w:szCs w:val="18"/>
        <w:u w:val="single"/>
      </w:rPr>
      <w:tab/>
    </w:r>
    <w:r w:rsidR="000F504C">
      <w:rPr>
        <w:rFonts w:asciiTheme="majorHAnsi" w:hAnsiTheme="majorHAnsi"/>
        <w:i/>
        <w:sz w:val="18"/>
        <w:szCs w:val="18"/>
      </w:rPr>
      <w:t xml:space="preserve">     </w:t>
    </w:r>
    <w:r w:rsidR="000F504C">
      <w:rPr>
        <w:rFonts w:asciiTheme="majorHAnsi" w:hAnsiTheme="majorHAnsi"/>
        <w:i/>
        <w:sz w:val="18"/>
        <w:szCs w:val="18"/>
        <w:u w:val="single"/>
      </w:rPr>
      <w:tab/>
    </w:r>
    <w:r w:rsidR="000F504C">
      <w:rPr>
        <w:rFonts w:asciiTheme="majorHAnsi" w:hAnsiTheme="majorHAnsi"/>
        <w:i/>
        <w:sz w:val="18"/>
        <w:szCs w:val="18"/>
      </w:rPr>
      <w:t xml:space="preserve">     </w:t>
    </w:r>
    <w:r w:rsidR="000F504C">
      <w:rPr>
        <w:rFonts w:asciiTheme="majorHAnsi" w:hAnsiTheme="majorHAnsi"/>
        <w:sz w:val="18"/>
        <w:szCs w:val="18"/>
        <w:u w:val="single"/>
      </w:rPr>
      <w:tab/>
    </w:r>
    <w:r w:rsidR="007770E4">
      <w:rPr>
        <w:rFonts w:asciiTheme="majorHAnsi" w:hAnsiTheme="majorHAnsi"/>
        <w:sz w:val="18"/>
        <w:szCs w:val="18"/>
        <w:u w:val="single"/>
      </w:rPr>
      <w:t>___</w:t>
    </w:r>
  </w:p>
  <w:p w14:paraId="318ABE9C" w14:textId="40322DBE" w:rsidR="002966E5" w:rsidRDefault="002966E5" w:rsidP="002966E5">
    <w:pPr>
      <w:pStyle w:val="Footer"/>
      <w:tabs>
        <w:tab w:val="clear" w:pos="9360"/>
        <w:tab w:val="left" w:pos="5580"/>
        <w:tab w:val="left" w:pos="6480"/>
        <w:tab w:val="left" w:pos="7650"/>
        <w:tab w:val="left" w:pos="8460"/>
      </w:tabs>
      <w:ind w:right="72"/>
      <w:jc w:val="right"/>
      <w:rPr>
        <w:rFonts w:ascii="Times New Roman" w:hAnsi="Times New Roman"/>
        <w:i/>
        <w:iCs/>
        <w:sz w:val="18"/>
        <w:szCs w:val="18"/>
      </w:rPr>
    </w:pPr>
    <w:r>
      <w:rPr>
        <w:rFonts w:ascii="Times New Roman" w:hAnsi="Times New Roman"/>
        <w:i/>
        <w:iCs/>
        <w:sz w:val="18"/>
        <w:szCs w:val="18"/>
      </w:rPr>
      <w:t xml:space="preserve">         </w:t>
    </w:r>
    <w:r w:rsidRPr="002966E5">
      <w:rPr>
        <w:rFonts w:ascii="Times New Roman" w:hAnsi="Times New Roman"/>
        <w:i/>
        <w:iCs/>
        <w:sz w:val="18"/>
        <w:szCs w:val="18"/>
      </w:rPr>
      <w:t>Chair</w:t>
    </w:r>
    <w:r>
      <w:rPr>
        <w:rFonts w:ascii="Times New Roman" w:hAnsi="Times New Roman"/>
        <w:i/>
        <w:iCs/>
        <w:sz w:val="18"/>
        <w:szCs w:val="18"/>
      </w:rPr>
      <w:t xml:space="preserve">           Vice Chair             Member     </w:t>
    </w:r>
  </w:p>
  <w:p w14:paraId="63887842" w14:textId="77777777" w:rsidR="002966E5" w:rsidRPr="002966E5" w:rsidRDefault="002966E5" w:rsidP="002966E5">
    <w:pPr>
      <w:pStyle w:val="Footer"/>
      <w:tabs>
        <w:tab w:val="clear" w:pos="9360"/>
        <w:tab w:val="left" w:pos="5580"/>
        <w:tab w:val="left" w:pos="6480"/>
        <w:tab w:val="left" w:pos="7650"/>
        <w:tab w:val="left" w:pos="8460"/>
      </w:tabs>
      <w:ind w:right="72"/>
      <w:jc w:val="right"/>
      <w:rPr>
        <w:rFonts w:ascii="Times New Roman" w:hAnsi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67FA" w14:textId="77777777" w:rsidR="000F504C" w:rsidRDefault="000F504C" w:rsidP="000F17DF">
      <w:r>
        <w:separator/>
      </w:r>
    </w:p>
  </w:footnote>
  <w:footnote w:type="continuationSeparator" w:id="0">
    <w:p w14:paraId="2C9B172C" w14:textId="77777777" w:rsidR="000F504C" w:rsidRDefault="000F504C" w:rsidP="000F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6A49" w14:textId="5EBE8514" w:rsidR="000F504C" w:rsidRDefault="000F504C" w:rsidP="00357FE4">
    <w:pPr>
      <w:pStyle w:val="Header"/>
      <w:tabs>
        <w:tab w:val="clear" w:pos="4680"/>
        <w:tab w:val="clear" w:pos="9360"/>
        <w:tab w:val="center" w:pos="47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7DF"/>
    <w:rsid w:val="0000481C"/>
    <w:rsid w:val="00006BBD"/>
    <w:rsid w:val="00013AA0"/>
    <w:rsid w:val="000163DA"/>
    <w:rsid w:val="00027CC5"/>
    <w:rsid w:val="00030BC8"/>
    <w:rsid w:val="00032D74"/>
    <w:rsid w:val="00034405"/>
    <w:rsid w:val="00043CC3"/>
    <w:rsid w:val="00045CD5"/>
    <w:rsid w:val="0005182A"/>
    <w:rsid w:val="000566C5"/>
    <w:rsid w:val="00061B62"/>
    <w:rsid w:val="00062D9F"/>
    <w:rsid w:val="0006535B"/>
    <w:rsid w:val="00066CD4"/>
    <w:rsid w:val="00067236"/>
    <w:rsid w:val="00073B84"/>
    <w:rsid w:val="0007681C"/>
    <w:rsid w:val="00085BE3"/>
    <w:rsid w:val="0009450D"/>
    <w:rsid w:val="000951B1"/>
    <w:rsid w:val="000A3E2D"/>
    <w:rsid w:val="000A4A19"/>
    <w:rsid w:val="000C0A55"/>
    <w:rsid w:val="000C72F0"/>
    <w:rsid w:val="000C7D45"/>
    <w:rsid w:val="000D046C"/>
    <w:rsid w:val="000D3568"/>
    <w:rsid w:val="000D5213"/>
    <w:rsid w:val="000E16D6"/>
    <w:rsid w:val="000E403D"/>
    <w:rsid w:val="000E5472"/>
    <w:rsid w:val="000F17DF"/>
    <w:rsid w:val="000F2616"/>
    <w:rsid w:val="000F504C"/>
    <w:rsid w:val="00100BC5"/>
    <w:rsid w:val="001024A3"/>
    <w:rsid w:val="00110AA8"/>
    <w:rsid w:val="00111F37"/>
    <w:rsid w:val="001179FC"/>
    <w:rsid w:val="001212D3"/>
    <w:rsid w:val="00125146"/>
    <w:rsid w:val="00125360"/>
    <w:rsid w:val="00131F6B"/>
    <w:rsid w:val="0013511F"/>
    <w:rsid w:val="001376FA"/>
    <w:rsid w:val="00142B16"/>
    <w:rsid w:val="00143F50"/>
    <w:rsid w:val="0014756D"/>
    <w:rsid w:val="00147E6F"/>
    <w:rsid w:val="001503BD"/>
    <w:rsid w:val="001541C2"/>
    <w:rsid w:val="00157C4E"/>
    <w:rsid w:val="00161DC6"/>
    <w:rsid w:val="00165700"/>
    <w:rsid w:val="001727BD"/>
    <w:rsid w:val="00172F84"/>
    <w:rsid w:val="00175720"/>
    <w:rsid w:val="00177064"/>
    <w:rsid w:val="00177FF3"/>
    <w:rsid w:val="001917B9"/>
    <w:rsid w:val="00193F63"/>
    <w:rsid w:val="00196153"/>
    <w:rsid w:val="00196FBE"/>
    <w:rsid w:val="001A341E"/>
    <w:rsid w:val="001A405A"/>
    <w:rsid w:val="001A48F3"/>
    <w:rsid w:val="001A5017"/>
    <w:rsid w:val="001A5531"/>
    <w:rsid w:val="001A59B6"/>
    <w:rsid w:val="001A640F"/>
    <w:rsid w:val="001A69FF"/>
    <w:rsid w:val="001B2075"/>
    <w:rsid w:val="001B4734"/>
    <w:rsid w:val="001C3137"/>
    <w:rsid w:val="001C6DE6"/>
    <w:rsid w:val="001D0E27"/>
    <w:rsid w:val="001D2AE4"/>
    <w:rsid w:val="001E0525"/>
    <w:rsid w:val="001F1CB3"/>
    <w:rsid w:val="001F2C20"/>
    <w:rsid w:val="001F6211"/>
    <w:rsid w:val="00207872"/>
    <w:rsid w:val="00212725"/>
    <w:rsid w:val="00226D20"/>
    <w:rsid w:val="00231972"/>
    <w:rsid w:val="00232482"/>
    <w:rsid w:val="0023315F"/>
    <w:rsid w:val="00233D52"/>
    <w:rsid w:val="00234C53"/>
    <w:rsid w:val="00236612"/>
    <w:rsid w:val="00252373"/>
    <w:rsid w:val="00252B9F"/>
    <w:rsid w:val="00256447"/>
    <w:rsid w:val="0025685C"/>
    <w:rsid w:val="00256AC3"/>
    <w:rsid w:val="002659E5"/>
    <w:rsid w:val="00265E83"/>
    <w:rsid w:val="0027069C"/>
    <w:rsid w:val="00272FA0"/>
    <w:rsid w:val="002800E4"/>
    <w:rsid w:val="002870D5"/>
    <w:rsid w:val="00287159"/>
    <w:rsid w:val="0029048A"/>
    <w:rsid w:val="0029254E"/>
    <w:rsid w:val="002966E5"/>
    <w:rsid w:val="002A1DB1"/>
    <w:rsid w:val="002A3ED6"/>
    <w:rsid w:val="002A56EF"/>
    <w:rsid w:val="002B2153"/>
    <w:rsid w:val="002B350A"/>
    <w:rsid w:val="002B614C"/>
    <w:rsid w:val="002C1628"/>
    <w:rsid w:val="002C264C"/>
    <w:rsid w:val="002D7D57"/>
    <w:rsid w:val="002E246B"/>
    <w:rsid w:val="002F3054"/>
    <w:rsid w:val="003009E6"/>
    <w:rsid w:val="00301046"/>
    <w:rsid w:val="00301369"/>
    <w:rsid w:val="00301618"/>
    <w:rsid w:val="0030289F"/>
    <w:rsid w:val="00306201"/>
    <w:rsid w:val="00311187"/>
    <w:rsid w:val="0031206D"/>
    <w:rsid w:val="003128C1"/>
    <w:rsid w:val="00316874"/>
    <w:rsid w:val="00317FA7"/>
    <w:rsid w:val="00322A52"/>
    <w:rsid w:val="0033347C"/>
    <w:rsid w:val="0034006F"/>
    <w:rsid w:val="00340B46"/>
    <w:rsid w:val="003420C0"/>
    <w:rsid w:val="003427F9"/>
    <w:rsid w:val="0035301A"/>
    <w:rsid w:val="0035430D"/>
    <w:rsid w:val="00355081"/>
    <w:rsid w:val="00356F99"/>
    <w:rsid w:val="00357FE4"/>
    <w:rsid w:val="0036129D"/>
    <w:rsid w:val="0036140A"/>
    <w:rsid w:val="00371E3E"/>
    <w:rsid w:val="00374F13"/>
    <w:rsid w:val="00392B4A"/>
    <w:rsid w:val="00393D40"/>
    <w:rsid w:val="003965A2"/>
    <w:rsid w:val="003A02E8"/>
    <w:rsid w:val="003A25FA"/>
    <w:rsid w:val="003A340E"/>
    <w:rsid w:val="003A42DC"/>
    <w:rsid w:val="003B51E6"/>
    <w:rsid w:val="003C08FA"/>
    <w:rsid w:val="003C1FFD"/>
    <w:rsid w:val="003C3863"/>
    <w:rsid w:val="003D2320"/>
    <w:rsid w:val="003E094C"/>
    <w:rsid w:val="003E169F"/>
    <w:rsid w:val="003F1FB4"/>
    <w:rsid w:val="003F4BA6"/>
    <w:rsid w:val="004068A3"/>
    <w:rsid w:val="0040736B"/>
    <w:rsid w:val="004109C2"/>
    <w:rsid w:val="004120A3"/>
    <w:rsid w:val="00417369"/>
    <w:rsid w:val="004206E5"/>
    <w:rsid w:val="004235B4"/>
    <w:rsid w:val="004405F9"/>
    <w:rsid w:val="00441280"/>
    <w:rsid w:val="004426EC"/>
    <w:rsid w:val="0044356B"/>
    <w:rsid w:val="004465D8"/>
    <w:rsid w:val="00446F27"/>
    <w:rsid w:val="004504B9"/>
    <w:rsid w:val="0045303D"/>
    <w:rsid w:val="0045532D"/>
    <w:rsid w:val="00455636"/>
    <w:rsid w:val="0046083D"/>
    <w:rsid w:val="004615A4"/>
    <w:rsid w:val="004722C8"/>
    <w:rsid w:val="00473023"/>
    <w:rsid w:val="00473F23"/>
    <w:rsid w:val="00475F17"/>
    <w:rsid w:val="00480295"/>
    <w:rsid w:val="00482214"/>
    <w:rsid w:val="00483889"/>
    <w:rsid w:val="004845A0"/>
    <w:rsid w:val="00485436"/>
    <w:rsid w:val="004876BB"/>
    <w:rsid w:val="00491416"/>
    <w:rsid w:val="00492D01"/>
    <w:rsid w:val="004A1320"/>
    <w:rsid w:val="004A18CD"/>
    <w:rsid w:val="004A4684"/>
    <w:rsid w:val="004B7C8B"/>
    <w:rsid w:val="004B7E8A"/>
    <w:rsid w:val="004C111E"/>
    <w:rsid w:val="004C36A1"/>
    <w:rsid w:val="004C3E6E"/>
    <w:rsid w:val="004D0A86"/>
    <w:rsid w:val="004D1236"/>
    <w:rsid w:val="004D3193"/>
    <w:rsid w:val="004D4EDB"/>
    <w:rsid w:val="004D51BC"/>
    <w:rsid w:val="004E2612"/>
    <w:rsid w:val="004E324B"/>
    <w:rsid w:val="004E4979"/>
    <w:rsid w:val="004F3D86"/>
    <w:rsid w:val="00501A83"/>
    <w:rsid w:val="0050727F"/>
    <w:rsid w:val="00513005"/>
    <w:rsid w:val="00516319"/>
    <w:rsid w:val="00516F04"/>
    <w:rsid w:val="00517DF6"/>
    <w:rsid w:val="00522291"/>
    <w:rsid w:val="005232B9"/>
    <w:rsid w:val="00523FCE"/>
    <w:rsid w:val="00534A07"/>
    <w:rsid w:val="00541542"/>
    <w:rsid w:val="0054653E"/>
    <w:rsid w:val="00552EB9"/>
    <w:rsid w:val="00564267"/>
    <w:rsid w:val="005650C7"/>
    <w:rsid w:val="005679B8"/>
    <w:rsid w:val="00570259"/>
    <w:rsid w:val="00576745"/>
    <w:rsid w:val="0057784B"/>
    <w:rsid w:val="00592005"/>
    <w:rsid w:val="00594D4B"/>
    <w:rsid w:val="00596FB7"/>
    <w:rsid w:val="005A11EE"/>
    <w:rsid w:val="005A407E"/>
    <w:rsid w:val="005A4ECC"/>
    <w:rsid w:val="005A57C0"/>
    <w:rsid w:val="005A6B3E"/>
    <w:rsid w:val="005B36B0"/>
    <w:rsid w:val="005B44F6"/>
    <w:rsid w:val="005B73ED"/>
    <w:rsid w:val="005C2DF5"/>
    <w:rsid w:val="005C6664"/>
    <w:rsid w:val="005D1CE7"/>
    <w:rsid w:val="005D7488"/>
    <w:rsid w:val="005E2558"/>
    <w:rsid w:val="005E36C0"/>
    <w:rsid w:val="005E41EB"/>
    <w:rsid w:val="005E5F78"/>
    <w:rsid w:val="005F65D7"/>
    <w:rsid w:val="006001E7"/>
    <w:rsid w:val="00601560"/>
    <w:rsid w:val="00601864"/>
    <w:rsid w:val="006028B8"/>
    <w:rsid w:val="0061110D"/>
    <w:rsid w:val="00611B68"/>
    <w:rsid w:val="00624A9D"/>
    <w:rsid w:val="0062659B"/>
    <w:rsid w:val="00626DFE"/>
    <w:rsid w:val="006277F6"/>
    <w:rsid w:val="0064054E"/>
    <w:rsid w:val="00641CA8"/>
    <w:rsid w:val="00643D2E"/>
    <w:rsid w:val="00650885"/>
    <w:rsid w:val="00660E42"/>
    <w:rsid w:val="00661083"/>
    <w:rsid w:val="006702EA"/>
    <w:rsid w:val="00670F59"/>
    <w:rsid w:val="00671291"/>
    <w:rsid w:val="00671CE2"/>
    <w:rsid w:val="006736B1"/>
    <w:rsid w:val="00673C3F"/>
    <w:rsid w:val="00675D43"/>
    <w:rsid w:val="00676350"/>
    <w:rsid w:val="00685EB4"/>
    <w:rsid w:val="006929F7"/>
    <w:rsid w:val="006A49C9"/>
    <w:rsid w:val="006A4BAD"/>
    <w:rsid w:val="006A7AB0"/>
    <w:rsid w:val="006B273F"/>
    <w:rsid w:val="006B2E58"/>
    <w:rsid w:val="006B5B11"/>
    <w:rsid w:val="006B7C24"/>
    <w:rsid w:val="006C21DC"/>
    <w:rsid w:val="006C25F1"/>
    <w:rsid w:val="006C3901"/>
    <w:rsid w:val="006C4190"/>
    <w:rsid w:val="006D2434"/>
    <w:rsid w:val="006D58FC"/>
    <w:rsid w:val="006D61BC"/>
    <w:rsid w:val="006D688A"/>
    <w:rsid w:val="006E4DC3"/>
    <w:rsid w:val="006F04CC"/>
    <w:rsid w:val="006F0C25"/>
    <w:rsid w:val="006F76EC"/>
    <w:rsid w:val="00700E76"/>
    <w:rsid w:val="0070348D"/>
    <w:rsid w:val="007055D0"/>
    <w:rsid w:val="00706369"/>
    <w:rsid w:val="00706C01"/>
    <w:rsid w:val="00706E11"/>
    <w:rsid w:val="00723A69"/>
    <w:rsid w:val="00724F20"/>
    <w:rsid w:val="00725A62"/>
    <w:rsid w:val="00732447"/>
    <w:rsid w:val="00733FA3"/>
    <w:rsid w:val="007368CB"/>
    <w:rsid w:val="00750BB9"/>
    <w:rsid w:val="00753918"/>
    <w:rsid w:val="007564B7"/>
    <w:rsid w:val="00760186"/>
    <w:rsid w:val="007634D0"/>
    <w:rsid w:val="00766CC4"/>
    <w:rsid w:val="00773922"/>
    <w:rsid w:val="00776F9A"/>
    <w:rsid w:val="007770E4"/>
    <w:rsid w:val="0079377D"/>
    <w:rsid w:val="007A1475"/>
    <w:rsid w:val="007A1B9A"/>
    <w:rsid w:val="007A1FF5"/>
    <w:rsid w:val="007A7C2F"/>
    <w:rsid w:val="007B5B1A"/>
    <w:rsid w:val="007B680F"/>
    <w:rsid w:val="007C06C5"/>
    <w:rsid w:val="007C1D61"/>
    <w:rsid w:val="007C3282"/>
    <w:rsid w:val="007D0B4D"/>
    <w:rsid w:val="007D4C0D"/>
    <w:rsid w:val="007D5233"/>
    <w:rsid w:val="007D609B"/>
    <w:rsid w:val="007D6563"/>
    <w:rsid w:val="007D6EF8"/>
    <w:rsid w:val="007E2A24"/>
    <w:rsid w:val="007E7847"/>
    <w:rsid w:val="007F1D8F"/>
    <w:rsid w:val="007F1DD2"/>
    <w:rsid w:val="007F3E55"/>
    <w:rsid w:val="007F5AE9"/>
    <w:rsid w:val="0080471B"/>
    <w:rsid w:val="00807F2B"/>
    <w:rsid w:val="008100A9"/>
    <w:rsid w:val="008108BD"/>
    <w:rsid w:val="008114CD"/>
    <w:rsid w:val="00814039"/>
    <w:rsid w:val="00816861"/>
    <w:rsid w:val="00817DDB"/>
    <w:rsid w:val="008218DF"/>
    <w:rsid w:val="008230F0"/>
    <w:rsid w:val="00824717"/>
    <w:rsid w:val="00825C86"/>
    <w:rsid w:val="00833A09"/>
    <w:rsid w:val="00833B9F"/>
    <w:rsid w:val="00833F7F"/>
    <w:rsid w:val="00834F7C"/>
    <w:rsid w:val="00835100"/>
    <w:rsid w:val="00841519"/>
    <w:rsid w:val="008454E9"/>
    <w:rsid w:val="00846519"/>
    <w:rsid w:val="00847F69"/>
    <w:rsid w:val="00851731"/>
    <w:rsid w:val="008557E6"/>
    <w:rsid w:val="00860374"/>
    <w:rsid w:val="00870C0B"/>
    <w:rsid w:val="00872103"/>
    <w:rsid w:val="00875C84"/>
    <w:rsid w:val="00880763"/>
    <w:rsid w:val="0088338D"/>
    <w:rsid w:val="00883BB0"/>
    <w:rsid w:val="00884F21"/>
    <w:rsid w:val="00885CA6"/>
    <w:rsid w:val="008864A8"/>
    <w:rsid w:val="00886E41"/>
    <w:rsid w:val="008876A8"/>
    <w:rsid w:val="00890F7E"/>
    <w:rsid w:val="008933B0"/>
    <w:rsid w:val="00893F5E"/>
    <w:rsid w:val="008A4F05"/>
    <w:rsid w:val="008B0472"/>
    <w:rsid w:val="008B49A1"/>
    <w:rsid w:val="008B4EDC"/>
    <w:rsid w:val="008B70EC"/>
    <w:rsid w:val="008D0D0F"/>
    <w:rsid w:val="008D2BC9"/>
    <w:rsid w:val="008D5272"/>
    <w:rsid w:val="008D5CE0"/>
    <w:rsid w:val="008E0A74"/>
    <w:rsid w:val="008E0CAA"/>
    <w:rsid w:val="008E2536"/>
    <w:rsid w:val="008E3709"/>
    <w:rsid w:val="008E7C92"/>
    <w:rsid w:val="008F0621"/>
    <w:rsid w:val="008F2FC1"/>
    <w:rsid w:val="008F6482"/>
    <w:rsid w:val="008F668F"/>
    <w:rsid w:val="00901913"/>
    <w:rsid w:val="00905DDC"/>
    <w:rsid w:val="0090744E"/>
    <w:rsid w:val="00920B88"/>
    <w:rsid w:val="00921B2F"/>
    <w:rsid w:val="00925B44"/>
    <w:rsid w:val="0093322B"/>
    <w:rsid w:val="00934046"/>
    <w:rsid w:val="00935745"/>
    <w:rsid w:val="00937937"/>
    <w:rsid w:val="00940736"/>
    <w:rsid w:val="0094306A"/>
    <w:rsid w:val="00943287"/>
    <w:rsid w:val="00943A6B"/>
    <w:rsid w:val="0095260D"/>
    <w:rsid w:val="00955868"/>
    <w:rsid w:val="00955914"/>
    <w:rsid w:val="009614D6"/>
    <w:rsid w:val="00965FD4"/>
    <w:rsid w:val="009747D6"/>
    <w:rsid w:val="009755B7"/>
    <w:rsid w:val="009815DD"/>
    <w:rsid w:val="00982443"/>
    <w:rsid w:val="00983119"/>
    <w:rsid w:val="00984D1F"/>
    <w:rsid w:val="009860D1"/>
    <w:rsid w:val="00990C49"/>
    <w:rsid w:val="00990C7F"/>
    <w:rsid w:val="00990EC8"/>
    <w:rsid w:val="0099118B"/>
    <w:rsid w:val="009954CC"/>
    <w:rsid w:val="009C083D"/>
    <w:rsid w:val="009C3D11"/>
    <w:rsid w:val="009C59E3"/>
    <w:rsid w:val="009C5D8A"/>
    <w:rsid w:val="009D3F44"/>
    <w:rsid w:val="009D5F89"/>
    <w:rsid w:val="009E0746"/>
    <w:rsid w:val="009E3C92"/>
    <w:rsid w:val="009E42F1"/>
    <w:rsid w:val="009F1B92"/>
    <w:rsid w:val="009F4CFE"/>
    <w:rsid w:val="009F5B42"/>
    <w:rsid w:val="009F63A0"/>
    <w:rsid w:val="009F7C7B"/>
    <w:rsid w:val="00A0174C"/>
    <w:rsid w:val="00A033B5"/>
    <w:rsid w:val="00A0492C"/>
    <w:rsid w:val="00A10133"/>
    <w:rsid w:val="00A11569"/>
    <w:rsid w:val="00A14A78"/>
    <w:rsid w:val="00A15E14"/>
    <w:rsid w:val="00A17173"/>
    <w:rsid w:val="00A20EEA"/>
    <w:rsid w:val="00A210C2"/>
    <w:rsid w:val="00A2121F"/>
    <w:rsid w:val="00A242B9"/>
    <w:rsid w:val="00A254DD"/>
    <w:rsid w:val="00A257F2"/>
    <w:rsid w:val="00A340D6"/>
    <w:rsid w:val="00A43E8B"/>
    <w:rsid w:val="00A443C9"/>
    <w:rsid w:val="00A4582D"/>
    <w:rsid w:val="00A4588D"/>
    <w:rsid w:val="00A45F41"/>
    <w:rsid w:val="00A46702"/>
    <w:rsid w:val="00A61DF0"/>
    <w:rsid w:val="00A719D9"/>
    <w:rsid w:val="00A74051"/>
    <w:rsid w:val="00A8026F"/>
    <w:rsid w:val="00A81078"/>
    <w:rsid w:val="00A85186"/>
    <w:rsid w:val="00A97042"/>
    <w:rsid w:val="00AA72CF"/>
    <w:rsid w:val="00AA7C49"/>
    <w:rsid w:val="00AB0B81"/>
    <w:rsid w:val="00AB45F1"/>
    <w:rsid w:val="00AB65B7"/>
    <w:rsid w:val="00AC2426"/>
    <w:rsid w:val="00AC57D5"/>
    <w:rsid w:val="00AC5EFD"/>
    <w:rsid w:val="00AD0357"/>
    <w:rsid w:val="00AD3121"/>
    <w:rsid w:val="00AD7500"/>
    <w:rsid w:val="00AE1EE5"/>
    <w:rsid w:val="00AE2F61"/>
    <w:rsid w:val="00AE4B31"/>
    <w:rsid w:val="00AE68E9"/>
    <w:rsid w:val="00AF0EEA"/>
    <w:rsid w:val="00AF6612"/>
    <w:rsid w:val="00AF762E"/>
    <w:rsid w:val="00B019D5"/>
    <w:rsid w:val="00B01FC3"/>
    <w:rsid w:val="00B104EA"/>
    <w:rsid w:val="00B220C0"/>
    <w:rsid w:val="00B24E65"/>
    <w:rsid w:val="00B2514E"/>
    <w:rsid w:val="00B3043B"/>
    <w:rsid w:val="00B312D0"/>
    <w:rsid w:val="00B32676"/>
    <w:rsid w:val="00B3649E"/>
    <w:rsid w:val="00B37A03"/>
    <w:rsid w:val="00B37A59"/>
    <w:rsid w:val="00B40D51"/>
    <w:rsid w:val="00B420BF"/>
    <w:rsid w:val="00B4699D"/>
    <w:rsid w:val="00B46C21"/>
    <w:rsid w:val="00B471CD"/>
    <w:rsid w:val="00B50D1B"/>
    <w:rsid w:val="00B54ACB"/>
    <w:rsid w:val="00B621D7"/>
    <w:rsid w:val="00B651BD"/>
    <w:rsid w:val="00B6578F"/>
    <w:rsid w:val="00B67B30"/>
    <w:rsid w:val="00B71406"/>
    <w:rsid w:val="00B75270"/>
    <w:rsid w:val="00B76BD4"/>
    <w:rsid w:val="00B77150"/>
    <w:rsid w:val="00B80474"/>
    <w:rsid w:val="00B80F93"/>
    <w:rsid w:val="00B96176"/>
    <w:rsid w:val="00BA266B"/>
    <w:rsid w:val="00BB1476"/>
    <w:rsid w:val="00BB28B7"/>
    <w:rsid w:val="00BB5C2C"/>
    <w:rsid w:val="00BB6033"/>
    <w:rsid w:val="00BC47BB"/>
    <w:rsid w:val="00BC57CC"/>
    <w:rsid w:val="00BD55F3"/>
    <w:rsid w:val="00BF0F30"/>
    <w:rsid w:val="00BF46F8"/>
    <w:rsid w:val="00BF6B55"/>
    <w:rsid w:val="00C02882"/>
    <w:rsid w:val="00C07B35"/>
    <w:rsid w:val="00C11540"/>
    <w:rsid w:val="00C12E05"/>
    <w:rsid w:val="00C17116"/>
    <w:rsid w:val="00C20390"/>
    <w:rsid w:val="00C21322"/>
    <w:rsid w:val="00C218A2"/>
    <w:rsid w:val="00C24958"/>
    <w:rsid w:val="00C2547B"/>
    <w:rsid w:val="00C31720"/>
    <w:rsid w:val="00C4017E"/>
    <w:rsid w:val="00C410C5"/>
    <w:rsid w:val="00C44CAC"/>
    <w:rsid w:val="00C4638B"/>
    <w:rsid w:val="00C47F4C"/>
    <w:rsid w:val="00C57C0F"/>
    <w:rsid w:val="00C71A89"/>
    <w:rsid w:val="00C75BD6"/>
    <w:rsid w:val="00C82A4A"/>
    <w:rsid w:val="00C86346"/>
    <w:rsid w:val="00C915D4"/>
    <w:rsid w:val="00C93752"/>
    <w:rsid w:val="00C93C69"/>
    <w:rsid w:val="00CA322D"/>
    <w:rsid w:val="00CA4DA9"/>
    <w:rsid w:val="00CB4D58"/>
    <w:rsid w:val="00CB7C9F"/>
    <w:rsid w:val="00CC2FF5"/>
    <w:rsid w:val="00CC364A"/>
    <w:rsid w:val="00CC3FEF"/>
    <w:rsid w:val="00CD0074"/>
    <w:rsid w:val="00CE648C"/>
    <w:rsid w:val="00CE6AAA"/>
    <w:rsid w:val="00CE6F37"/>
    <w:rsid w:val="00CF13C0"/>
    <w:rsid w:val="00CF1700"/>
    <w:rsid w:val="00CF29C1"/>
    <w:rsid w:val="00CF2CDA"/>
    <w:rsid w:val="00D00F70"/>
    <w:rsid w:val="00D045B4"/>
    <w:rsid w:val="00D05736"/>
    <w:rsid w:val="00D06987"/>
    <w:rsid w:val="00D07BBB"/>
    <w:rsid w:val="00D130A9"/>
    <w:rsid w:val="00D2253B"/>
    <w:rsid w:val="00D225A7"/>
    <w:rsid w:val="00D2661D"/>
    <w:rsid w:val="00D342B2"/>
    <w:rsid w:val="00D366BC"/>
    <w:rsid w:val="00D36E1D"/>
    <w:rsid w:val="00D37C32"/>
    <w:rsid w:val="00D41B5B"/>
    <w:rsid w:val="00D43894"/>
    <w:rsid w:val="00D440FC"/>
    <w:rsid w:val="00D44ADE"/>
    <w:rsid w:val="00D53366"/>
    <w:rsid w:val="00D53A80"/>
    <w:rsid w:val="00D53F4B"/>
    <w:rsid w:val="00D60FBA"/>
    <w:rsid w:val="00D61B3B"/>
    <w:rsid w:val="00D66A66"/>
    <w:rsid w:val="00D708B4"/>
    <w:rsid w:val="00D75B6D"/>
    <w:rsid w:val="00D75FFC"/>
    <w:rsid w:val="00D76844"/>
    <w:rsid w:val="00D76AB7"/>
    <w:rsid w:val="00D84E1D"/>
    <w:rsid w:val="00D8577C"/>
    <w:rsid w:val="00D87259"/>
    <w:rsid w:val="00D92F4D"/>
    <w:rsid w:val="00D94BE9"/>
    <w:rsid w:val="00D97632"/>
    <w:rsid w:val="00DA10D2"/>
    <w:rsid w:val="00DA4FEE"/>
    <w:rsid w:val="00DB24EE"/>
    <w:rsid w:val="00DB50B2"/>
    <w:rsid w:val="00DC000D"/>
    <w:rsid w:val="00DC26BC"/>
    <w:rsid w:val="00DD3969"/>
    <w:rsid w:val="00DD5D90"/>
    <w:rsid w:val="00DE103A"/>
    <w:rsid w:val="00DE77A9"/>
    <w:rsid w:val="00DF64A9"/>
    <w:rsid w:val="00E02BD0"/>
    <w:rsid w:val="00E04789"/>
    <w:rsid w:val="00E12719"/>
    <w:rsid w:val="00E12FF4"/>
    <w:rsid w:val="00E148F8"/>
    <w:rsid w:val="00E2067D"/>
    <w:rsid w:val="00E20AC5"/>
    <w:rsid w:val="00E21A6D"/>
    <w:rsid w:val="00E21E3E"/>
    <w:rsid w:val="00E2230E"/>
    <w:rsid w:val="00E22599"/>
    <w:rsid w:val="00E26500"/>
    <w:rsid w:val="00E33E46"/>
    <w:rsid w:val="00E4753D"/>
    <w:rsid w:val="00E50397"/>
    <w:rsid w:val="00E50709"/>
    <w:rsid w:val="00E50DDB"/>
    <w:rsid w:val="00E51F2B"/>
    <w:rsid w:val="00E53EFA"/>
    <w:rsid w:val="00E55ABB"/>
    <w:rsid w:val="00E55BFA"/>
    <w:rsid w:val="00E61DDA"/>
    <w:rsid w:val="00E751FB"/>
    <w:rsid w:val="00E8560D"/>
    <w:rsid w:val="00E86C3E"/>
    <w:rsid w:val="00E93F23"/>
    <w:rsid w:val="00EA0945"/>
    <w:rsid w:val="00EA3177"/>
    <w:rsid w:val="00EA7E9B"/>
    <w:rsid w:val="00EA7F22"/>
    <w:rsid w:val="00EB15EB"/>
    <w:rsid w:val="00EB361F"/>
    <w:rsid w:val="00EB4948"/>
    <w:rsid w:val="00EB72C1"/>
    <w:rsid w:val="00EC275A"/>
    <w:rsid w:val="00EC5481"/>
    <w:rsid w:val="00EC6157"/>
    <w:rsid w:val="00ED0422"/>
    <w:rsid w:val="00ED20EB"/>
    <w:rsid w:val="00ED220C"/>
    <w:rsid w:val="00ED6C37"/>
    <w:rsid w:val="00EE0A21"/>
    <w:rsid w:val="00EE3F71"/>
    <w:rsid w:val="00EE6B58"/>
    <w:rsid w:val="00EF2698"/>
    <w:rsid w:val="00EF6553"/>
    <w:rsid w:val="00F0522A"/>
    <w:rsid w:val="00F061CD"/>
    <w:rsid w:val="00F06AD4"/>
    <w:rsid w:val="00F078CF"/>
    <w:rsid w:val="00F1015E"/>
    <w:rsid w:val="00F12F0B"/>
    <w:rsid w:val="00F2298A"/>
    <w:rsid w:val="00F24A95"/>
    <w:rsid w:val="00F37601"/>
    <w:rsid w:val="00F407C5"/>
    <w:rsid w:val="00F44FAD"/>
    <w:rsid w:val="00F51532"/>
    <w:rsid w:val="00F526AD"/>
    <w:rsid w:val="00F55D51"/>
    <w:rsid w:val="00F560B5"/>
    <w:rsid w:val="00F56AD0"/>
    <w:rsid w:val="00F56D7E"/>
    <w:rsid w:val="00F575DD"/>
    <w:rsid w:val="00F576CA"/>
    <w:rsid w:val="00F6069F"/>
    <w:rsid w:val="00F62A82"/>
    <w:rsid w:val="00F631E5"/>
    <w:rsid w:val="00F705F5"/>
    <w:rsid w:val="00F73840"/>
    <w:rsid w:val="00F75B51"/>
    <w:rsid w:val="00F76E23"/>
    <w:rsid w:val="00F80D4F"/>
    <w:rsid w:val="00F857A2"/>
    <w:rsid w:val="00F87FCA"/>
    <w:rsid w:val="00F90895"/>
    <w:rsid w:val="00F95136"/>
    <w:rsid w:val="00FA37B1"/>
    <w:rsid w:val="00FA400E"/>
    <w:rsid w:val="00FA7B71"/>
    <w:rsid w:val="00FB5128"/>
    <w:rsid w:val="00FC50A0"/>
    <w:rsid w:val="00FC59E9"/>
    <w:rsid w:val="00FC725D"/>
    <w:rsid w:val="00FD102A"/>
    <w:rsid w:val="00FD6216"/>
    <w:rsid w:val="00FD77BF"/>
    <w:rsid w:val="00FF34B9"/>
    <w:rsid w:val="00FF5F92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B26FE"/>
  <w15:docId w15:val="{CEECE4DF-F25D-4DF5-A3CB-85CA266C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F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D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D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C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27CC5"/>
    <w:rPr>
      <w:b/>
      <w:bCs/>
    </w:rPr>
  </w:style>
  <w:style w:type="paragraph" w:styleId="NoSpacing">
    <w:name w:val="No Spacing"/>
    <w:uiPriority w:val="1"/>
    <w:qFormat/>
    <w:rsid w:val="009C5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7E84D-0B20-4F62-9F21-7E875307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Cary</dc:creator>
  <cp:keywords/>
  <dc:description/>
  <cp:lastModifiedBy>Crystal Zieske</cp:lastModifiedBy>
  <cp:revision>7</cp:revision>
  <cp:lastPrinted>2023-10-12T15:06:00Z</cp:lastPrinted>
  <dcterms:created xsi:type="dcterms:W3CDTF">2022-03-17T17:53:00Z</dcterms:created>
  <dcterms:modified xsi:type="dcterms:W3CDTF">2023-10-13T16:46:00Z</dcterms:modified>
</cp:coreProperties>
</file>